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elektroniki medycznej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Kałużyński, dr inż. Jakub Żmigrodzki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UME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Elektrotechnika ogólna, podstawy elektroniki, układy elektroniczne, podstawy przetwarzania sygnałów.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rozwiązań układowych stosowanych w urządzeniach elektromedycznych, umiejętność projektowania prostych układów elektroniki medycznej.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 
Szumy w układach i analiza szumowa wzmacniacza Kształtowanie pasma a poziom szumów. Stabilność wzmacniaczy.
Podstawowe konfiguracje i parametry filtrów. Filtry z przełączanymi pojemnościami.
Podstawowe systemy modulacji. Przemiana częstotliwości w układach elektroniki medycznej. Przykłady zastosowań.
Wzmacniacze RF i ich zastosowania w elektronice medycznej. Pętla regulacji fazowej.
Przegląd elementów biernych pod względem ich budowy i właściwości użytkowych.
Podstawy projektowania obwodów drukowanych.
Zakres ćwiczeń projektowych 
Projekt, wykonanie i zbadanie wybranego prostego urządzenia bądź układu elektroniki medycznej np.: krokomierz, pulsometr IR, przepływomierz dopplerowski CW, układ do pomiaru prędkości propagacji fal ultradźwiękowych w próbce tkanki, urządzenie do pomiaru ciśnienia wewnątrzgałkowego metodą ultradźwiękową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kolokwium
Projekt - bieżąca kontrola postępów
Ocena wypadkowa - 70% wyniku kolokwium, 30% wyniku z projektu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Baranowski, G. Czajkowski „Układy elektroniczne cz. II.” WNT, 1998
U. Tietze, Ch. Schenk „Układy półprzewodnikowe.” WNT, 1996
Carr J., Brown J. Introduction to Biomedical Equipment Technology”, 4 ed. Prentice-Hall 2001
Izydorczyk J., Konopacki J.  Filtry analogowe i cyfrowe, Wyd. Prac. Komp. J. Skalmierskiego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UME_W01: </w:t>
      </w:r>
    </w:p>
    <w:p>
      <w:pPr/>
      <w:r>
        <w:rPr/>
        <w:t xml:space="preserve">Wiedza w zakresie wybranych układów elektronicznych stosowanych w aparaturze elektromedycznej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UME_W02: </w:t>
      </w:r>
    </w:p>
    <w:p>
      <w:pPr/>
      <w:r>
        <w:rPr/>
        <w:t xml:space="preserve">Podstawowa wiedza w zakresie biernych elementów elektronicznych oraz projektowania obwodów drukowanych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K_W07, 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UME_U01: </w:t>
      </w:r>
    </w:p>
    <w:p>
      <w:pPr/>
      <w:r>
        <w:rPr/>
        <w:t xml:space="preserve">Umiejętność projektowania, uruchamiania i badania prostych układów aparatury elektromedycznej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 ramach zajęć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K_U09,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UME_K01: </w:t>
      </w:r>
    </w:p>
    <w:p>
      <w:pPr/>
      <w:r>
        <w:rPr/>
        <w:t xml:space="preserve">Umiejetność współpracy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 ramach oceny wyników zespołowego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2026-09-11T16:39:33+02:00</dcterms:created>
  <dcterms:modified xsi:type="dcterms:W3CDTF">2026-09-11T16:39:33+02:00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