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Projekt: Niezawodność i bezpieczeństwo układu technicznego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Izdebski Waldemar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3h konsultacje + 15h studia literaturowe + 15h przygotowanie do projektu + 45h wykonanie projektu + 12h przygotowanie do zaliczenia pisemnego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ECTS: 
45h projekt + 3h konsultacje = 48h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3h konsultacje + 15h studia literaturowe + 15h przygotowanie do projektu + 45h wykonanie projektu + 12h przygotowanie do zaliczenia pisemnego = 90h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z zakresu niezawodności bezpieczeństwa układu technicznego, obliczanie wskaźników niezawodności obiektu i struktur niezawodnościowych, wskaźników bezpieczeństwa systemów technicznych, opanowanie wiedzy ergonomicznej obiektów i układów technicznych, wiedzy dotyczącej środków trwałych, eksploatacji technicznych i ich napraw.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 Podstawowe pojęcia z teorii niezawodności.  
2. Podstawowe charakterystyki niezawodności obiektów i systemów technicznych.
3. Przykłady obliczeń charakterystyk niezawodności obiektów i systemów technicznych.
4. Badania eksploatacyjne niezawodności prostych i złożonych obiektów przemysłowych.
5. zarządzanie utrzymaniem ruchu w oparciu o koncepcję Total Productive Maintenance.
6. metody oceny bezpieczeństwa pracy pod kątem przyczyn technicznych.
7. Analiza i ocena ryzyka wypadkowego.
8. Ergonomia w zapewnieniu bezpieczeństwa pracy.
9. Praktyczne działania w zarządzaniu bezpieczeństwem pracy w przedsiębiorstwie.
10. Ustawa maszynowa a standardy bezpieczeństwa.
11. Projekt niezawodności i bezpieczeństwa układu technicznego w wybranym przedsiębiorstwie produkcyjnym.
12. Prezentacje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ocena średnia z wykonanych projektów i aktywnego udziału studentów w pracy zespołowej oraz zaliczenia pisemnego/ustnego.
2. Ocena sumatywna: ocena poziomu wiedzy studentów z wprowadzenia do projektów, ocena z projektów. Ocena końcowa jest średnią z zaliczenia pisemnego/ustnego i oceny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 J., 2008, Procesy decyzyjne w niezawodności i eksploatacji obiektów o ciągłym procesie technologicznym, Monografia Politechniki Łódzkiej, Łódź: Wydawnictwo Politechniki Łódźkiej
2.	Lewandowski J.,2000, Zarządzanie bezpieczeństwem pracy w przedsiębiorstwie, Łódź: Wydawnictwo Politechniki Łódzkiej
Uzupełniająca:
1.	Lewandowski J., Wisniewski Z., 2015, TPM kompleksowe utrzymanie ruchu w przedsiębiorstwie, Monografia, Łódź: Wydawnictwo Politechniki Łódzkiej.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w pogłębionym stopniu wymagania prawne i regulacyjne w zakresie bezpieczeństwa funkcjonowania infra-struktury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B2_W15: </w:t>
      </w:r>
    </w:p>
    <w:p>
      <w:pPr/>
      <w:r>
        <w:rPr/>
        <w:t xml:space="preserve">modele i metody badań niezawodnościowych oraz relacje między niezawodnością i bezpieczeństwem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B2_U07: </w:t>
      </w:r>
    </w:p>
    <w:p>
      <w:pPr/>
      <w:r>
        <w:rPr/>
        <w:t xml:space="preserve">interpretować wymagania prawne i regulacyjne z zakre-su bezpieczeństwa funkcjonowania interpretować wymagania prawne i regulacyjne z zakresu bezpieczeństwa funkcjonowania organizacji i bezpieczeństwa infra-struktury krytycznej oraz przekładać je na procedury i wymagania wewnętrzne w zakresie działalności organi-zacji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B2_U17: </w:t>
      </w:r>
    </w:p>
    <w:p>
      <w:pPr/>
      <w:r>
        <w:rPr/>
        <w:t xml:space="preserve">wyznaczyć wskaźniki niezawodności i bezpieczeństwa wybranego układu / systemu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uznawania znaczenia wiedzy z zakresu bezpieczeństwa w organizacji w rozwiązywaniu problemów poznawczych i praktycznych, z uwzględnieniem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B2_K06: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2025-05-04T18:35:56+02:00</dcterms:created>
  <dcterms:modified xsi:type="dcterms:W3CDTF">2025-05-04T18:35:56+02:00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