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technologii z uwzględnieniem aspektów środowiskowych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Liphardt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projektowe + 5h konsultacje +  15h przygotowanie do ćwiczeń + 10h sporządzenie raportu z ćwiczenia wykonanego na zajęciach + 15h przygotowanie do zaliczenia + 10h studia literaturowe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ECTS
10h wykład + 10h ćwiczenia projektowe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
10h ćwiczenia projektowe + 5h konsultacje +  15h przygotowanie do ćwiczeń + 10h sporządzenie raportu z ćwiczenia wykonanego na zajęciach + 15h przygotowanie do zaliczenia + 10h studia literaturowe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technologii stosowanych we współczesnych procesach wytwórczych. Zwrócenie szczególnej uwagi na aspekty środowiskowe i ekologię wytwarzania.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Problematyka środowiska w procesach wytwarzania. 
2.	Podstawowe etapy procesu produkcyjnego. 
3.	Techniki wytwarzania stosowane w przemyśle maszynowym (obróbka bezwiórowa i cieplna, obróbka skrawaniem). 
4.	Techniki wytwarzania - przetwórstwo tworzyw sztucznych, 
5.	Technologia produkcji prefabrykatów budowlanych. 
6.	Zrównoważony rozwój w procesach produkcyjnych. 
7.	Podstawy ilościowej analizy cyklu życia wyrobu, z uwzględnie-niem wpływu procesów wytwarzania.
B. Ćwiczenia: 
1.	Wprowadzenie, technologie wytwarzania w różnych dziedzinach przemysłu
2.	Prezentacje studentów (8h)
3.	Komputerowe wspomaganie wytwarzania. 
4.	Podstawy metody elementów skończonych (MES), modelowa-nie procesów wytwarzania z zastosowaniem MES. 
5.	Wykonanie ćwiczenia projektowego polegającego na 
- komputerowej symulacji z wykorzystaniem metody elementów skończonych (MES) ,
- analizie ilości emisji substancji szkodliwych oraz zużycia energii w procesie produkcji i użytkowania danego wyrobu.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teoretyczny
2. Ocena sumatywna: Ocena w skali 2-5
B. Ćwiczenia: 
1. Ocena formatywna: 
Referat - prezentacja streszczająca wybrane zagadnienie z zakresu technologii wytwarzania z uwzględnieniem aspektów środowiskowych,
Test oceniający aktywność studenta na zajęciach
Wykonanie ćwiczenia projektowego 
2. Ocena sumatywna: Średnia ocen z prezentacji i testu
Ocena w skali 2-5
C. Końcowa ocena z przedmiotu: średnia ważona oceny z wykładu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Erbel, J. 2001 Encyklopedia technik wytwarzania stosowanych w przemyśle maszynowym. Tom I i II,  Warszawa: Oficyna Wydawnicza Politechniki Warszawskiej
2.	Rowiński, L. 1987 Technologia produkcji prefabrykatów betonowych. Warszawa: Państwowe wydawnictwo naukowe 
3.	Lewandowski, J. 2000 Zarządzanie środowiskiem w przedsiębiorstwie. Łódź: WPŁ 
Uzupełniająca:
1.	Miecielica, M., Kaskiel, G. 1999 Komputerowe wspomaganie wytwarzania CAM, Warszawa: Wydawnictwo MIKOM 
1.	Blumke, I. 2003 Inżynieria Oprogramowania, Warszawa: Wydawnictwo Wyższej Szkoły Informatyki Stosowanej i Zarządzania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B1_W02: </w:t>
      </w:r>
    </w:p>
    <w:p>
      <w:pPr/>
      <w:r>
        <w:rPr/>
        <w:t xml:space="preserve">Absolwent zna i rozumie teorię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Znajomość i zrozumienie teorii oraz metodologii przed-stawionej na wykładzie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B1_W11: </w:t>
      </w:r>
    </w:p>
    <w:p>
      <w:pPr/>
      <w:r>
        <w:rPr/>
        <w:t xml:space="preserve">Absolwent zna  podstawowe procesy zachodzące w cyklu życia systemów zarządzania oraz szczegółowo procesy związane z cyklem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Znajomość i zrozumienie teorii oraz metodologii przed-stawionej na wykładzie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B1_U02: </w:t>
      </w:r>
    </w:p>
    <w:p>
      <w:pPr/>
      <w:r>
        <w:rPr/>
        <w:t xml:space="preserve">Absolwent potrafi identyfikować i interpretować pod-stawowe zjawiska i procesy społeczne z wykorzysta-niem wiedzy z zakresu inżynierii produkcji, ze szczególnym uwzględnieniem zastosowań technologii pro-dukcyjnych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wykorzystania wiedzy z zakresu technologii produkcyjnych, w kontekście podstawowych zjawisk i procesów społecznych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B1_U21: </w:t>
      </w:r>
    </w:p>
    <w:p>
      <w:pPr/>
      <w:r>
        <w:rPr/>
        <w:t xml:space="preserve">Absolwent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 prezentowania wyników swojej pracy  zostanie przeprowadzona na podstawie ćwiczenia polegającego na  wykonaniu i zaprezentowaniu referatu - prezentacji streszczającej wybrane zagadnienie z zakresu technologii wytwarzania z uwzględnieniem aspektów środowiskowych.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  wykorzystywać metody analityczne, symulacyjne i eksperymentalne do rozwiazywania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wykorzystywania metody analitycznych, symulacyjnych i eksperymentalnych do rozwiazywania zadań i problemów, zostanie przeprowadzona na podstawie ćwiczenia polegającego na:
- komputerowej symulacji z wykorzystaniem metody elementów skończonych (MES) 
- analizie ilości emisji substancji szkodliwych oraz zużycia energii w procesie produkcji i użytkowania danego wyrobu.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polegające na wykonaniu i przedstawieniu prezentacji podlegającej ocenie, będzie wymagało dokonania oceny i selekcji nabytej wiedzy uzyskanych informacji w zakresie omawianego zagadnienia w celu jego przedstawienia w sposób zwięzły i zgodny z zakre-sem tematu.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podlegające ocenie, będzie wymagało wykorzystania nabytej wiedzy w rozwiązywaniu problemów poznawczych i praktycznych.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2025-11-11T08:57:33+01:00</dcterms:created>
  <dcterms:modified xsi:type="dcterms:W3CDTF">2025-11-11T08:57:33+01:00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