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– Wielokryterialna ocena innowacyjności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Lamparska Agata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18h projekt + 9h studiowanie literatury + 5h przygotowanie do zajęć + 15h opracowanie końcowe + 3h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0,84 ECTS
18h projekt + 3h konsultacje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18h projekt + 9h studiowanie literatury + 5h przygotowanie do zajęć + 15h opracowanie końcowe + 3h konsultacje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innowacji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metodami oceny innowacyjności i wykształcenie umiejętności ich wykorzystania w praktyce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	Wybór i charakterystyka przedsiębiorstwa (z wdrożeniami innowacyjnymi)
2.	Charakterystyka wdrażanych innowacji
3.	Analiza metod oceny innowacyjności i wybór adekwatnej metody (klasyczna punktowa, ekspercka, Q-sort, matematyczne itp.)
4.	Określenie kryteriów oceny, ich grup i hierarchii, pożądanych wartości (przedziałowo, punktowo), opracowanie drzewa kryteriów
5.	Przyjęcie skal oceny
6.	Przyjęcie wag według wybranej metody: lingwistyczna, współczynnikowa, porównania parami
7.	Opracowanie macierzy oceny ważonej z uwzględnieniem normalizacji oceny
8.	Graficzne przedstawienie wyników
9.	Opracowanie krytycznych wniosków wraz z działaniami korygującymi
10.	Prognozowanie kierunków wzrostu innowacyjności przedsiębiorstwa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na zajęciach (obecność obowiązkowa) weryfikowane jest wykonanie kolejnych elementów składających się na końcowy projekt
2. Ocena sumatywna: oceniana jest wartość merytoryczna projektu, terminowość wykonania prac, redakcja końcowa, wynik rozmowy zaliczeniowej z prowadzącym zajęcia w zakresie zrealizowanego projektu: ocena z projektu w zakresie 2 – 5, do uzyskania zaliczenia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Knosala R., Boratyńska-Skala A., Jurczyk-Bunkowska M., Moczała A. 2014 Zarządzanie innowacjami Warszawa: PWE
2.	Knosala R., Deptuła A.M. 2018 Ocena ryzyka wdrażania innowacji Warszawa: PWE
3.	Szatkowski K. 2016 Zarządzanie innowacjami i transferem technologii Warszawa: PWN
4.	Oslo Manual Guidelines for Collecting and Interpreting Innovation 2005 Paris: OECD/Eurostat 
5.	Działalność innowacyjna przedsiębiorstw 2013-2016. 2016 Warszawa: Wydawnictwo GUS i kolejne wydania (aktualizacja co 2 lata)
Uzupełniająca:
1.	Brzeziński M. red. 2001 Zarzadzanie innowacjami technicznymi i organizacyjnymi Warszawa: Difin 
2.	Juchniewicz M., Trocki M. red. 2013 Ocena projektów Koncepcje i metody Warszawa: Wydawnictwo SGH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IZ1_W01: </w:t>
      </w:r>
    </w:p>
    <w:p>
      <w:pPr/>
      <w:r>
        <w:rPr/>
        <w:t xml:space="preserve">teorie oraz ogólną metodologię badań w zakresie zarządzania, ze szczególnym uwzględnieniem zarządzania przedsiębiorstwem/organizacją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Wykorzystanie metod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I1_W11: </w:t>
      </w:r>
    </w:p>
    <w:p>
      <w:pPr/>
      <w:r>
        <w:rPr/>
        <w:t xml:space="preserve">podstawowe procesy zachodzące w cyklu życia systemów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wybranego przedsiębiorstwa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identyfikować i interpretować podstawowe zjawiska i procesy społeczne z wykorzystaniem wiedzy z zakresu identyfikacji, tworzenia i optymalizacji procesów, ze szczególnym uwzględnieniem procesów zarządzania w przedsiębiorstwie produkcyjnym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I1_U14: </w:t>
      </w:r>
    </w:p>
    <w:p>
      <w:pPr/>
      <w:r>
        <w:rPr/>
        <w:t xml:space="preserve">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literaturowa istniejących metod oceny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Dobór metod oceny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2025-05-11T06:48:51+02:00</dcterms:created>
  <dcterms:modified xsi:type="dcterms:W3CDTF">2025-05-11T06:48:51+02:00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