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Modelowanie systemów produkcyjnych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30h zajęcia projektowe + 5h studiowanie literatury + 10h wykonanie +5h konsultacje 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
30h zajęcia projektowe +5h konsultacje=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30h zajęcia projektowe + 5h studiowanie literatury + 10h wykonanie +5h konsultacje 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Wiedza, umiejętności i kompetencje z zakresu przedmiotów drugiego stopnia studiów na kierunku Zarządzanie i Inżynieria Produkcji: Narzędzia modelowania procesów produkcyjnych, Organizacja i zarządzanie produkcją, Symulacje w produkcji.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do 14 osób limit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umiejętności rozwiązywania praktycznych problemów z zakresu usprawniania i optymalizacji procesów produkcyjnych, przy pomocy modeli i metod matematycznych oraz narzędzi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Zadanie projektowe jest wykonywane indywidualnie przez studenta pod opieką merytoryczną prowadzącego zajęcia, z wykorzystaniem poznanych we wcześniejszym toku studiów metod modelowania i symulacji procesów produkcyjnych. Temat zadania projektowego dotyczy modelowania wybranych procesów w przedsiębiorstwach produkcyjnych, logistycznych i innych organizacjach.
Raport z zadania projektowego powinien zawierać co najmniej: 
(1)	Analizę literaturową.
(2)	Opis i analizę procesu oraz dane wejściowe. 
(3)	Cel i zakres zadania projektowego. 
(4)	Sformułowanie założeń projektowych, mierników efektywności procesu.
(5)	Określenie struktury produkcyjnej i przygotowanie modelu procesu.
(6)	Propozycje usprawnień i eksperymenty obliczeniowe.
(7)	Analizę wyników, w tym analizę ekonomiczną i wdrożeniową.
(8)	Wnioski i kierunki dalszych badań.
(9)	Bibliografię.
Prezentacja na obronę projektu powinna zawierać syntetyczne informacje o temacie, celach i założeniach do tworzonego modelu procesu oraz uzyskanych wynikach projektu i sformułowanych wnioskach.
W trakcie zajęć wykorzystywane będzie oprogramowanie do symulacji i modelowania procesów produkcyjnych, np. Tecnomatix Plant Simulation lub FlexSim.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na zajęciach weryfikowane jest wykonanie po-szczególnych etapów projektów, elementy projektów są omawiane ze studentami.
Oceniana jest: 
•	wartość merytoryczna projektu oraz poprawność redakcyjna raportu z realizacji projektu; 
•	wartość merytoryczna prezentacji i sprawność przedstawienia prezentacji wyników projektu; 
•	umiejętność obrony zaproponowanego rozwiązania problemu, w tym trafność używanych argumentów;
•	terminowość wykonania projektów.
2. Ocena sumatywna:
ocena z zajęć w zakresie 2-5; do zaliczenia projektów wymagane jest uzyskanie oceny &gt;=3, do zaliczenia zajęć wymagane jest zaliczenie projektu zakończone obroną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Lewandowski, J., Skołud, B., Plinta, D., 2014. Organizacja systemów produkcyjnych. Warszawa: PWE.
2.	Bałuk, J., Lenard, W., 1991. Organizacja procesów produkcyjnych. Materiały pomocnicze do ćwiczeń. Warszawa: Wydawnictwo Politechniki Warszawskiej.
3.	Knosala R. (red.), 2017. Inżynieria produkcji: kompendium wiedzy, Warszawa, PWE.
4.	Banaszak Z., Kłos S., Mleczko J., 2016. Zintegrowane systemy zarządzania, Warszawa, PWE.
5.	Auksztol J., Chomuszko M., 2012. Modelowanie organizacji procesowej, Warszawa, PWN.
Uzupełniająca:
1.	Gawlik, J., Plichta, J., Świć, A., 2013. Procesy produkcyjne. Warszawa: PWE.
2.	Pająk, E., Klimkiewicz, M., Kosieradzka, A., 2014. Zarządzanie produkcją i usługami. Warszawa: PWE.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Projekt jest przygotowywany przez studenta / zespół studentów etapowo. Konsultacje odbywają się systematycznie w trakcie semestru. 
Prezentacja wyników i obrona projektu odbywa się w terminie ostatnich zajęć. 
Projekt, prezentacja oraz inne materiały (modele, arkusze kalkulacyjne, itp.) są przekazywane prowadzącym zajęcia w wersji papierowej i/ lub elektronicznej.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projekt, prezentacja i obrona projektu, konsultacje z prowadzącym: </w:t>
      </w:r>
    </w:p>
    <w:p>
      <w:pPr/>
      <w:r>
        <w:rPr/>
        <w:t xml:space="preserve">teorie oraz ogólną metodologię badań w zakresie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I1_W09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I1_U07: </w:t>
      </w:r>
    </w:p>
    <w:p>
      <w:pPr/>
      <w:r>
        <w:rPr/>
        <w:t xml:space="preserve">Student potrafi analizować i prognozować procesy i zjawiska społeczne z wykorzystaniem standardowych metod i narzędzi wykorzystywanych w inżynierii produkcji, w tym również narzędzi IT.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Student potrafi projektować nowe rozwiązania, jak również doskonalić istniejące, zgodnie z przyjętymi założeniami ich realizacji i wdrożenia.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Student jest gotowy do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Student jest gotowy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2025-05-12T06:30:31+02:00</dcterms:created>
  <dcterms:modified xsi:type="dcterms:W3CDTF">2025-05-12T06:30:31+02:00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