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Zasilanie urządzeń elektronicznych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Mirosław MIKOŁAJEWSKI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ZUE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ELIU (Elementy i układy elektroniczne) - obowiązkowy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parametrami, zasadami budowy i działania oraz projektowniem nowoczesnych zasilaczy prądu stałego o pracy ciągłej i impulsowej. Przedstawienie problemów układowych i realizacyjnych układów i systemów zasilania z uwzględnieniem zagadnienia zakłóceń i kompatybilności elektromagnetycznej. Omówienie przykładowych realizacji współczesnych zasilaczy urządzeń i systemów elektronicznych. Przedstawienie typowych struktur systemów zasilania. Zapoznanie z bardzo szerokim obszarem zastosowań nowoczesnych elektronicznych układów przetwarzających energię.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Rodzaje i charakterystyka źródeł energii w układach zasilaczy (sieć energetyczna, źródła chemiczne, ogniwa słoneczne
Zasilacze prądu stałego o pracy ciągłej (z obniżonym spadkiem napięcia LDO) i impulsowej - ogólna zasada działania, zakresy zastosowań, poziom mocy wyjściowej, podstawowe właściwości i parametry. 
Rodzaje współczesnych zasilaczy impulsowych, zasada działania i metody projektowania (zasilacze PWM, rezonansowe, quasirezonansowe)
Półprzewodnikowe elementy kluczujące (tranzystory MOSFET oraz IGBT). Sterowanie tranzystorami mocy, straty komutacyjne w kluczowanych tranzystorach mocy, sposoby ich zredukowania.
Zintegrowane zasilacze impulsowe (układy "Coolset" f-my Infineon, "TopSwitch" f-my Power Integrations oraz "Viper" f-my STMicroelectronics. Scalone sterowniki zasilaczy impulsowych- noty aplikacyjne
Elementy bierne w zasilaczach impulsowych (cewki i kondensatory mocy, transformatory impulsowe mocy). Metodyka projektowania cewek i transformatorów mocy z rdzeniami ferrytowymi (zasady wyboru typu kształtki rdzenia, rodzaju materiału ferrytowego). Wykorzystanie firmowego oprogramowanie wspomagającego projektowanie elementów indukcyjnych.
Zakłócenia w układach zasilania oraz sposoby ich eliminacji (obowiązujące normy i wymagania określające dopuszczalny poziom emitowanych zakłóceń).
Filtry w układach zasilania (bierne filtry wejściowe i wyjściowe, filtry aktywne, korektory współczynnika mocy-Power Factor Corrector) 
Urządzenia zasilania prądem zmiennym w urządzeniach UPS- zasada działania i parametry elektryczne (urządzenia typu on-line, off-line, line-interactive).
Systemy nadzoru (watchdog) i zarządzania zasilaniem (power management)
Przegląd struktur, parametrów oraz właściwości systemów zasilania: internetu, sieci LAN (sieci małe, średnie i duże), sieci rozległych, sieci telekomunikacji POTS-(siłownie telekomunikacyjne), sieci bezprzewodowych (tel. komórkowa, systemy radiodostępowe), sieci światłowodowych, sieci telewizji kablowej.
Zastosowania przemysłowe zasilaczy impulsowych: urządzenia spawalnicze, układy ładowania akumulatorów, urządzenia do nagrzewania indukcyjnego prądem w.cz., układy zasilania prądem w.cz. do lamp fluoroscencyjnych (balasty elektroniczne).
Zakres laboratorium:
Ćwiczenie 1: Badanie zasilaczy PWM: pomiary sprawności energetycznej, współczynników stabilizacji napięcia wyjściowego, zakresu regulacji zasilacza PWM
Ćwiczenie 2: Badanie układu zasilacza UPS: zapoznanie się z zasadą pracy oraz pomiary parametrów elektrycznych zasilacza UPS. 
Ćwiczenie 3: Badanie balastu elektronicznego do lampy fluoroscencyjnej: pomiary przebiegów prądów i napięć, określenie cyklu pracy układu, pomiary układu regulacji siły świecenia świetlówki. 
Ćwiczenie 4: Badanie elementów biernych dużej mocy: pomiary impedancji oraz identyfikcja schematu zastępczego cewek i transformatorów mocy na rdzeniach ferrytowych oraz kondensatorów mocy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z notatkami (po 30 punktów) + cztery ćwiczenia laboratoryjne oceniane na podstawie sprawozdania dostarczonego przez zespół (po 10 punktów za ćwiczenie). 
Max. liczba punktów - 100p. Zaliczenie od 51p.
Skala ocen: poniżej 50p - ocena 2, 51p - ocena 3, 61p - ocena3.5, 71p - ocena 4, 81p - ocena 4.5, 91p i więcej - ocena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K. Kazimierczuk; "Pulse-width modulated dc-dc power converters", Wiley 2008.
2. M. K. Kazimierczuk; "High-frequency magnetic components", Wiley 2009.
3. Ch. P. Basso; "Switch-mode power supplies. Spice Simulations and Practical Designs", McGraw-Hill, 2008.
4. M. Brown, "Power Supply cookbook", EDN series for design engineers, Newnes 2001.
5. J. Baranowski, G. Czajkowski,"Układy elektroniczne cz. II. Układy analogowe nieliniowe i impulsowe", WNT Warszawa 1993
6. O. Ferenczi: "Zasilanie układów elektronicznych. Zasilacze  impulsowe", WNT Warszawa 1989.
7. M. Kazimierczuk, D. Czarkowski: "Resonant Power Converters", J. Wiley &amp; Sons, Ltd. New York, 1995
8. A. Napieralski, M. Napieralska: "Polowe półprzewodnikowe przyrządy dużej mocy", WNT Warszawa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 ma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zasady działania, właściwości, podstawowe parametry elektryczne różnych rozwiązań zasilaczy o pracy impulsowej oraz ciągłej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K_W05, K_W07, K_W08, K_W09, K_W10, K_W11,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zagadnienie komutacyjnych strat mocy w elementach półprzewodnikowych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zasady doboru elementów półprzewodnikowych i biernych do zastosowań w układach zasilaczy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K_W08, K_W11,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źródła, drogi propagacji, sposoby ograniczania i metody pomiaru zakłóceń w zasilaczach impulsowych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K_W07, K_W08, K_W11,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W_06: </w:t>
      </w:r>
    </w:p>
    <w:p>
      <w:pPr/>
      <w:r>
        <w:rPr/>
        <w:t xml:space="preserve">zna zasadę działania zasilaczy impulsowych stosowanych w technice oświetleniowej (lampy LED i fluorescencyjne), w urządzeniach UPS oraz wybranych urządzeniach przemysłowych np. spawarka inwerterowa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K_W13, K_W01, K_W05, K_W07, K_W08, K_W09, K_W10, K_W11,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W_07: </w:t>
      </w:r>
    </w:p>
    <w:p>
      <w:pPr/>
      <w:r>
        <w:rPr/>
        <w:t xml:space="preserve">zna struktury i właściwości systemów zasilania np. PoE (Power over Ethernet), CATV, POTS, sieci LAN.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K_W11, K_W12,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rodzaje i właściwości źródeł energii elektrycznej wykorzystywanych w zasilaczach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K_W13,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określić na podstawie charakterystyki źródła zasilania i parametrów elektrycznych odbiorników energii oraz innych specyfikacji, funkcjonalne i możliwie optymalne rozwiązanie układu zasilania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K_U13, K_U15, K_U16, K_U17,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na podstawie specyfikacji, not aplikacyjnych i katalogowych zaprojektować główne podzespoły wybranych rozwiązań zasilaczy impulsowych wraz z elementami indukcyjnymi jak dławik i transformator oraz określić wymagania dla systemu chłodzenia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K_U05, K_U16, K_U17, K_U18, K_U19,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zaprojektować stabilny układ automatyki zasilacza impulsowego wraz z elementami zabezpieczeń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K_U11, K_U12, K_U13, K_U15, K_U16, K_U18,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 stosować odpowiednie narzędzia CAD wspomagające projektowanie zasilaczy impulsowych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K_U03, K_U11, K_U12, K_U13, K_U15, K_U16, K_U18, K_U21,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rozumie potrzebę zachowania kompatybilności elektromagnetycznej zasilaczy impulsowych i jej znaczenie dla niezawodnej pracy urządzeń oraz bezpieczeństwa ludzi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rozumie znaczenie jakie dla postępu technologicznego i środowiska ma konieczność doskonalenia układów zasilania jako istotnych podzespołów urządzeń elektronicznych w celu zwiększenia ich niezawodności, stopnia miniaturyzacji oraz sprawności przetwarzania energii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2026-10-03T17:40:05+02:00</dcterms:created>
  <dcterms:modified xsi:type="dcterms:W3CDTF">2026-10-03T17:40:05+02:00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