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CYPS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ogólnej teorii sygnałów, np. w ramach przedmiotu SYMSE oraz z teorii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problemami  związanymi z opisem i przetwarzaniem sygnałów dyskretnych oraz z metodami analizy, syntezy i projektowania układów dyskretnych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sygnałów dyskretnych oraz klasyfikacja układów dyskretnych.
Analiza widmowa sygnałów dyskretnych. Dyskretna transformata Fouriera i dyskretny szereg Fouriera sygnału okresowego. Okna czasowe. 
Dyskretne sygnały stochastyczne. Estymacja charakterystyk widmowo-korelacyjnych. Modele parametryczne sygnałów losowych. Wzmianka o metodach podprzestrzeni. 
Właściwości transmisyjne układów dyskretnych. Charakterystyki częstotliwościowe układów dyskretnych. Wpływ położenia zer i biegunów transmitancji. Układy wszechprzepustowe, minimalnofazowe i układy o liniowej fazie. Filtr Hilberta i filtr różniczkujący.
Metody projektowania filtrów SOI i NOI. 
Podstawowe metody Analizy czasowo-częstotliwościowej sygnałów niestacjonarnych. Spektrogram. Wzmianka o transformacjach falkowych.
Podstawowe struktury realizacyjne filtrów cyfrowych. Wrażliwość struktur na efekty skończonej precyzji (kwantyzacji). 
Przetwarzanie sygnałów o zmiennej częstotliwości próbkowania. Decymacja i interpolacja. Dekompozycja polifazowa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skali od 0 do 100 pkt. 
50-59 ocena 3
60-69 ocena 3.5
70-79 ocena 4
80-89 ocena 4.5
90-100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Wojtkiewicz (red.), „Cyfrowe przetwarzanie sygnałów. Ćwiczenia laboratoryjne”, OW PW, Warszawa 2000
2. T.P. Zieliński, „Cyfrowe przetwarzanie sygnałów.Od teorii do zastosowań” , Wyd. WKŁ Kraków, 2005
3. A.V. Oppenheim, R.W. Schafer , „Discrete-Time Signal Processing“, Prentice-Hall, N. Jersey, 1989
4. Ashok Ambardar, „Digital Signal Processing. A modern introduction”, THOMSON, 2007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CYPS_W01: </w:t>
      </w:r>
    </w:p>
    <w:p>
      <w:pPr/>
      <w:r>
        <w:rPr/>
        <w:t xml:space="preserve">Znajomość matematycznych modeli dyskretnych sygnałów deterministycznych i losowych oraz ugruntowana wiedza w zakresie reprezentacji częstotliwościowej i analizy widmowej tych sygnałów, w tym metod estymacji widmowej gęstości mocy i autokorelacji sygnału losowego.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CYPS_W02: </w:t>
      </w:r>
    </w:p>
    <w:p>
      <w:pPr/>
      <w:r>
        <w:rPr/>
        <w:t xml:space="preserve">Ugruntowana teoretycznie wiedza w zakresie właściwości transmisyjnych liniowych i układów dyskretnych, w tym znajomość podstawowych struktur realizacyjnych oraz znajomość efektów kwantyzacji w układach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CYPS_W03: </w:t>
      </w:r>
    </w:p>
    <w:p>
      <w:pPr/>
      <w:r>
        <w:rPr/>
        <w:t xml:space="preserve">Znajomość podstawowych metod projektowania filtrów SOI i NOI.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CYPS_W04: </w:t>
      </w:r>
    </w:p>
    <w:p>
      <w:pPr/>
      <w:r>
        <w:rPr/>
        <w:t xml:space="preserve">Podstawowa wiedza w zakresie przetwarzania sygnałów ze zmienną częstotliwością próbkowania oraz w zakresie dekompozycji polifazowej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CYPS_W05: </w:t>
      </w:r>
    </w:p>
    <w:p>
      <w:pPr/>
      <w:r>
        <w:rPr/>
        <w:t xml:space="preserve">Znajomość podstawowych metod czasowo-częstotliwościowej analizy sygnałów niestacjonarnych.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CYPS_U_06: </w:t>
      </w:r>
    </w:p>
    <w:p>
      <w:pPr/>
      <w:r>
        <w:rPr/>
        <w:t xml:space="preserve">Potrafi analizować proste struktury filtrów pod kątem ich odporności na szumy kwantyzacji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CYPS_U01: </w:t>
      </w:r>
    </w:p>
    <w:p>
      <w:pPr/>
      <w:r>
        <w:rPr/>
        <w:t xml:space="preserve">Potrafi posługiwać się różnymi sposobami opisu sygnałów i układów dyskretnych, a na tej podstawie rozstrzygać o podstawowych cechach układów takich jak liniowość , stacjonarność, przyczynowość, stabilność.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CYPS_U03: </w:t>
      </w:r>
    </w:p>
    <w:p>
      <w:pPr/>
      <w:r>
        <w:rPr/>
        <w:t xml:space="preserve">Dla prostych sygnałów potrafi wyznaczyć estymator widmowej gęstości mocy oraz autokorelacji. Umie opisać i analizować transmisję sygnału losowego przez dyskretny układ liniowy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CYPS_U04: </w:t>
      </w:r>
    </w:p>
    <w:p>
      <w:pPr/>
      <w:r>
        <w:rPr/>
        <w:t xml:space="preserve">Potrafi analizować wpływ położenia zer i biegunów transmitancji na przebieg charakterystyk częstotliwościowych układu i inne właściwości układu takie jak minimalnofazowość i wszechprzepustowść. Potrafi wyznaczyć charakterystyki częstotliwościowe dla prostych układów dyskretnych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CYPS_U05: </w:t>
      </w:r>
    </w:p>
    <w:p>
      <w:pPr/>
      <w:r>
        <w:rPr/>
        <w:t xml:space="preserve">Potrafi krytycznie analizować wpływ metod projektowania na podstawowe parametry użytkowe otrzymywanych filtrów cyfrowych. Umie posługiwać się transformacjami pomiędzy filtrami dolnoprzepustowymi a innymi typami filtrów oraz pomiędzy filtrami analogowymi a cyfrowymi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egzamin, kolokwium: </w:t>
      </w:r>
    </w:p>
    <w:p>
      <w:pPr/>
      <w:r>
        <w:rPr/>
        <w:t xml:space="preserve">Dla prostych sygnałów dyskretnych potrafi wyznaczyć ich widmo oraz dyskretna transformate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CYPS_U02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2026-02-28T03:25:39+01:00</dcterms:created>
  <dcterms:modified xsi:type="dcterms:W3CDTF">2026-02-28T03:25:39+01:00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