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Matlaba
Znajomość języka C
Znajomość Matematyki
Znajomość podstaw CPS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Wprowadzenia. Struktura układów do cyfrowego przetwarzania sygnałów. Przetwarzanie analogowo-cyfrowe i cyfrowo-analogowe, szumy przetworników
2.	Nadpróbkowanie, decymacja, kształtowanie widma szumów (modulator Sigma-Delta). 
3.	Filtry cyfrowe, struktury, metody projektowania, wymagana moc obliczeniowa.
4.	Szumy w filtrach cyfrowych, źródła szumów, model szumowy
5.	Redukcja szumów filtrów cyfrowych. Dekompozycja filtru na sekcje pierwszego i drugiego rzędu, skalowanie filtrów, optymalizacja szumowa, struktury niskoszumne
6.	Realizacja sprzętowa filtrów cyfrowych, Układy MAC (mnożąco-sumujące), struktura filtru z układami MAC, sterowanie filtrem (przebiegi czasowe), opóźnienia w filtrze.
7.	Realizacja filtrów z zastosowaniem układów programowalnych PLD
8.	Realizacja filtrów cyfrowych z zastosowaniem procesorów sygnałowych, przegląd różnych typów procesorów sygnałowych.
9.	Algorytm FFT, realizacja sprzętowa (procesory FFT) i programowa (procesory DSP), skalowanie, szumy w realizacjach stało i zmienno-pozycyjnych, pomiary transmitancji.
10.	Szybka filtracja cyfrowa z zastosowaniem FFT, wymagana moc obliczeniowa
11.	Przetwarzanie danych z różnymi częstotliwościami próbkowania, decymacja, interpolacja. 
12.	Pomiary opóźnienia i częstotliwości, pomiary odległości i częstotliwości dopplerowskiej.
13.	Modele sygnałów, zakłócenia addytywne i multiplikatywne. Holomorficzne przetwarzanie sygnałów. Metody realizacji programowej, wymagana moc obliczeniowa.
14.	Filtracja niestacjonarna, filtr Kalmana
15.	Projektowanie urządzeń do cyfrowego przetwarzania sygnałów, dekompozycja złożonych algorytmów, współpraca bloków specjalizowanych z komputerem uniwersalnym, przykłady zastosowań.
Zakres projektu
W ramach zajęć projektowych studenci wykonuje 8 małych projektów pod nadzorem prowadzącego oraz jeden projekt indywidualny.
Projekty nadzorowane wykonywane są w języku MATLAB, w języku C oraz w asemblerze procesora sygnałowego DSP56002. 
Projekty indywidualne wykonywane mogę być w języku MATLAB, w języku C, w asemblerze procesora sygnałowego DSP56002, SHARC-ADSP21160, w środowisku LAB-WINDOWS lub LAB VIEW oraz w języku VHDL (dla układów PLD).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A. V. Oppenheim, R. W. Schafer, Cyfrowe przetwarzanie sygnałów, WKŁ, 1979.
[2]	A. Wojtkiewicz, Elementy syntezy filtrów cyfrowych, WNT, 1984.
[3]	W. Borodziewicz, K. Jaszczak, Cyfrowe przetwarzanie sygnałów, WNT, 1987.
[4]	Dokumentacja techniczna procesora TMS 320C25
[5]	Dokumentacja techniczna procesora MC DSP 56001
[6]	Karty katalogowe układów specjalizowanych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http://studia.elka.pw.edu.pl/pub/11L/TRA.A/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K1ji1: </w:t>
      </w:r>
    </w:p>
    <w:p>
      <w:pPr/>
      <w:r>
        <w:rPr/>
        <w:t xml:space="preserve">Umiejętnośc stwprzenia urządzenia lub oprogramowania do przetwarzania sygnałów na podstawie uprzednio przygotowanej specyfikacji i opracowanych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K1L16: </w:t>
      </w:r>
    </w:p>
    <w:p>
      <w:pPr/>
      <w:r>
        <w:rPr/>
        <w:t xml:space="preserve">Ma umiejetnośc symulowania i przetwarzania sygnałów w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cw 1..6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Potrafi sformułować wymagania na projekt urządenia lib oprogramowania  z dziedziny cyfrowego przetwarzania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umiejętnośc stworzenia i udokumentowania algorytmów pracy urządzenie/oprogramowania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2026-09-26T21:14:39+02:00</dcterms:created>
  <dcterms:modified xsi:type="dcterms:W3CDTF">2026-09-26T21:14:39+02:00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