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realizacji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Kulpa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Matlaba
Znajomość języka C
Znajomość Matematyki
Znajomość podstaw CPS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Metodami realizacji algorytmów cyfrowego przetwarzania sygnałów zarówno programowymi jak i sprzętowymi - przy zastosowaniu procesorów sygnałowych, układów mnożąco-akumulujących, procesorów FFT, scalonych filtrów cyfrowych oraz programowanych układów logicznych.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Wprowadzenia. Struktura układów do cyfrowego przetwarzania sygnałów. Przetwarzanie analogowo-cyfrowe i cyfrowo-analogowe, szumy przetworników
2.	Nadpróbkowanie, decymacja, kształtowanie widma szumów (modulator Sigma-Delta). 
3.	Filtry cyfrowe, struktury, metody projektowania, wymagana moc obliczeniowa.
4.	Szumy w filtrach cyfrowych, źródła szumów, model szumowy
5.	Redukcja szumów filtrów cyfrowych. Dekompozycja filtru na sekcje pierwszego i drugiego rzędu, skalowanie filtrów, optymalizacja szumowa, struktury niskoszumne
6.	Realizacja sprzętowa filtrów cyfrowych, Układy MAC (mnożąco-sumujące), struktura filtru z układami MAC, sterowanie filtrem (przebiegi czasowe), opóźnienia w filtrze.
7.	Realizacja filtrów z zastosowaniem układów programowalnych PLD
8.	Realizacja filtrów cyfrowych z zastosowaniem procesorów sygnałowych, przegląd różnych typów procesorów sygnałowych.
9.	Algorytm FFT, realizacja sprzętowa (procesory FFT) i programowa (procesory DSP), skalowanie, szumy w realizacjach stało i zmienno-pozycyjnych, pomiary transmitancji.
10.	Szybka filtracja cyfrowa z zastosowaniem FFT, wymagana moc obliczeniowa
11.	Przetwarzanie danych z różnymi częstotliwościami próbkowania, decymacja, interpolacja. 
12.	Pomiary opóźnienia i częstotliwości, pomiary odległości i częstotliwości dopplerowskiej.
13.	Modele sygnałów, zakłócenia addytywne i multiplikatywne. Holomorficzne przetwarzanie sygnałów. Metody realizacji programowej, wymagana moc obliczeniowa.
14.	Filtracja niestacjonarna, filtr Kalmana
15.	Projektowanie urządzeń do cyfrowego przetwarzania sygnałów, dekompozycja złożonych algorytmów, współpraca bloków specjalizowanych z komputerem uniwersalnym, przykłady zastosowań.
Zakres projektu
W ramach zajęć projektowych studenci wykonuje 8 małych projektów pod nadzorem prowadzącego oraz jeden projekt indywidualny.
Projekty nadzorowane wykonywane są w języku MATLAB, w języku C oraz w asemblerze procesora sygnałowego DSP56002. 
Projekty indywidualne wykonywane mogę być w języku MATLAB, w języku C, w asemblerze procesora sygnałowego DSP56002, SHARC-ADSP21160, w środowisku LAB-WINDOWS lub LAB VIEW oraz w języku VHDL (dla układów PLD).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wykładowe (20 i 25 p)
projekt - 3 etapy (8, 15, 20p)
Laboratorium - 6 zajęć ocenianych (6*2 p)
Zaliczenie przedmiotu - suma punktów &gt; 50, 
oraz zaliczony projekt (wymagane działanie zaprojektowanych algorytmów lub urządzeń - zgodnie ze specyfikacją)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A. V. Oppenheim, R. W. Schafer, Cyfrowe przetwarzanie sygnałów, WKŁ, 1979.
[2]	A. Wojtkiewicz, Elementy syntezy filtrów cyfrowych, WNT, 1984.
[3]	W. Borodziewicz, K. Jaszczak, Cyfrowe przetwarzanie sygnałów, WNT, 1987.
[4]	Dokumentacja techniczna procesora TMS 320C25
[5]	Dokumentacja techniczna procesora MC DSP 56001
[6]	Karty katalogowe układów specjalizowanych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http://studia.elka.pw.edu.pl/pub/11L/TRA.A/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T1aw07: </w:t>
      </w:r>
    </w:p>
    <w:p>
      <w:pPr/>
      <w:r>
        <w:rPr/>
        <w:t xml:space="preserve">Ma wiedzę w zakresie zjawisk, algorytmów i urządzeń do cyfrowego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K1ji1: </w:t>
      </w:r>
    </w:p>
    <w:p>
      <w:pPr/>
      <w:r>
        <w:rPr/>
        <w:t xml:space="preserve">Umiejętnośc stwprzenia urządzenia lub oprogramowania do przetwarzania sygnałów na podstawie uprzednio przygotowanej specyfikacji i opracowanych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Etap III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K_U13,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K1L16: </w:t>
      </w:r>
    </w:p>
    <w:p>
      <w:pPr/>
      <w:r>
        <w:rPr/>
        <w:t xml:space="preserve">Ma umiejetnośc symulowania i przetwarzania sygnałów w środowisku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cw 1..6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k1oo1: </w:t>
      </w:r>
    </w:p>
    <w:p>
      <w:pPr/>
      <w:r>
        <w:rPr/>
        <w:t xml:space="preserve">Potrafi sformułować wymagania na projekt urządenia lib oprogramowania  z dziedziny cyfrowego przetwarzania sygnałów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Etap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k1oo1: </w:t>
      </w:r>
    </w:p>
    <w:p>
      <w:pPr/>
      <w:r>
        <w:rPr/>
        <w:t xml:space="preserve">umiejętnośc stworzenia i udokumentowania algorytmów pracy urządzenie/oprogramowania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Etap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2026-02-08T19:09:53+01:00</dcterms:created>
  <dcterms:modified xsi:type="dcterms:W3CDTF">2026-02-08T19:09:53+01:00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