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Name of course: </w:t>
      </w:r>
    </w:p>
    <w:p>
      <w:pPr>
        <w:spacing w:before="20" w:after="190"/>
      </w:pPr>
      <w:r>
        <w:rPr/>
        <w:t xml:space="preserve">Budowa i eksploatacja pojazdów samochodowych II</w:t>
      </w:r>
    </w:p>
    <w:p>
      <w:pPr>
        <w:keepNext w:val="1"/>
        <w:spacing w:after="10"/>
      </w:pPr>
      <w:r>
        <w:rPr>
          <w:b/>
          <w:bCs/>
        </w:rPr>
        <w:t xml:space="preserve">Coordinator of course: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Type of course: </w:t>
      </w:r>
    </w:p>
    <w:p>
      <w:pPr>
        <w:spacing w:before="20" w:after="190"/>
      </w:pPr>
      <w:r>
        <w:rPr/>
        <w:t xml:space="preserve">Compulsory</w:t>
      </w:r>
    </w:p>
    <w:p>
      <w:pPr>
        <w:keepNext w:val="1"/>
        <w:spacing w:after="10"/>
      </w:pPr>
      <w:r>
        <w:rPr>
          <w:b/>
          <w:bCs/>
        </w:rPr>
        <w:t xml:space="preserve">Level of education: </w:t>
      </w:r>
    </w:p>
    <w:p>
      <w:pPr>
        <w:spacing w:before="20" w:after="190"/>
      </w:pPr>
      <w:r>
        <w:rPr/>
        <w:t xml:space="preserve">First cycle studies</w:t>
      </w:r>
    </w:p>
    <w:p>
      <w:pPr>
        <w:keepNext w:val="1"/>
        <w:spacing w:after="10"/>
      </w:pPr>
      <w:r>
        <w:rPr>
          <w:b/>
          <w:bCs/>
        </w:rPr>
        <w:t xml:space="preserve">Programme: </w:t>
      </w:r>
    </w:p>
    <w:p>
      <w:pPr>
        <w:spacing w:before="20" w:after="190"/>
      </w:pPr>
      <w:r>
        <w:rPr/>
        <w:t xml:space="preserve">Transport</w:t>
      </w:r>
    </w:p>
    <w:p>
      <w:pPr>
        <w:keepNext w:val="1"/>
        <w:spacing w:after="10"/>
      </w:pPr>
      <w:r>
        <w:rPr>
          <w:b/>
          <w:bCs/>
        </w:rPr>
        <w:t xml:space="preserve">Group of courses: </w:t>
      </w:r>
    </w:p>
    <w:p>
      <w:pPr>
        <w:spacing w:before="20" w:after="190"/>
      </w:pPr>
      <w:r>
        <w:rPr/>
        <w:t xml:space="preserve">Specjalnościowe</w:t>
      </w:r>
    </w:p>
    <w:p>
      <w:pPr>
        <w:keepNext w:val="1"/>
        <w:spacing w:after="10"/>
      </w:pPr>
      <w:r>
        <w:rPr>
          <w:b/>
          <w:bCs/>
        </w:rPr>
        <w:t xml:space="preserve">Code of course: </w:t>
      </w:r>
    </w:p>
    <w:p>
      <w:pPr>
        <w:spacing w:before="20" w:after="190"/>
      </w:pPr>
      <w:r>
        <w:rPr/>
        <w:t xml:space="preserve">TR.NIP718</w:t>
      </w:r>
    </w:p>
    <w:p>
      <w:pPr>
        <w:keepNext w:val="1"/>
        <w:spacing w:after="10"/>
      </w:pPr>
      <w:r>
        <w:rPr>
          <w:b/>
          <w:bCs/>
        </w:rPr>
        <w:t xml:space="preserve">Nominal semester: </w:t>
      </w:r>
    </w:p>
    <w:p>
      <w:pPr>
        <w:spacing w:before="20" w:after="190"/>
      </w:pPr>
      <w:r>
        <w:rPr/>
        <w:t xml:space="preserve">7 / rok ak. 2019/2020</w:t>
      </w:r>
    </w:p>
    <w:p>
      <w:pPr>
        <w:keepNext w:val="1"/>
        <w:spacing w:after="10"/>
      </w:pPr>
      <w:r>
        <w:rPr>
          <w:b/>
          <w:bCs/>
        </w:rPr>
        <w:t xml:space="preserve">Number of ECTS credits: </w:t>
      </w:r>
    </w:p>
    <w:p>
      <w:pPr>
        <w:spacing w:before="20" w:after="190"/>
      </w:pPr>
      <w:r>
        <w:rPr/>
        <w:t xml:space="preserve">3</w:t>
      </w:r>
    </w:p>
    <w:p>
      <w:pPr>
        <w:keepNext w:val="1"/>
        <w:spacing w:after="10"/>
      </w:pPr>
      <w:r>
        <w:rPr>
          <w:b/>
          <w:bCs/>
        </w:rPr>
        <w:t xml:space="preserve">Number of hours of student’s work to achieve learning outcomes: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Number of ECTS credits on the course with direct participation of academic teacher: </w:t>
      </w:r>
    </w:p>
    <w:p>
      <w:pPr>
        <w:spacing w:before="20" w:after="190"/>
      </w:pPr>
      <w:r>
        <w:rPr/>
        <w:t xml:space="preserve">1,0 pkt ECTS (22 godz., w tym: ćwiczenia laboratoryjne 18 godz., konsultacje 4 godz.)</w:t>
      </w:r>
    </w:p>
    <w:p>
      <w:pPr>
        <w:keepNext w:val="1"/>
        <w:spacing w:after="10"/>
      </w:pPr>
      <w:r>
        <w:rPr>
          <w:b/>
          <w:bCs/>
        </w:rPr>
        <w:t xml:space="preserve">Language of course: </w:t>
      </w:r>
    </w:p>
    <w:p>
      <w:pPr>
        <w:spacing w:before="20" w:after="190"/>
      </w:pPr>
      <w:r>
        <w:rPr/>
        <w:t xml:space="preserve">polish</w:t>
      </w:r>
    </w:p>
    <w:p>
      <w:pPr>
        <w:keepNext w:val="1"/>
        <w:spacing w:after="10"/>
      </w:pPr>
      <w:r>
        <w:rPr>
          <w:b/>
          <w:bCs/>
        </w:rPr>
        <w:t xml:space="preserve">Number of ECTS credits on practical activities on the course: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 of didactic studies and number of hours per semester: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Lecture: </w:t>
            </w:r>
          </w:p>
        </w:tc>
        <w:tc>
          <w:tcPr>
            <w:tcW w:w="2200" w:type="dxa"/>
          </w:tcPr>
          <w:p>
            <w:pPr/>
            <w:r>
              <w:rPr/>
              <w:t xml:space="preserve">0h</w:t>
            </w:r>
          </w:p>
        </w:tc>
      </w:tr>
      <w:tr>
        <w:trPr>
          <w:trHeight w:val="250" w:hRule="atLeast"/>
        </w:trPr>
        <w:tc>
          <w:tcPr>
            <w:tcW w:w="2200" w:type="dxa"/>
          </w:tcPr>
          <w:p>
            <w:pPr/>
            <w:r>
              <w:rPr/>
              <w:t xml:space="preserve">Exercise type of course: </w:t>
            </w:r>
          </w:p>
        </w:tc>
        <w:tc>
          <w:tcPr>
            <w:tcW w:w="2200" w:type="dxa"/>
          </w:tcPr>
          <w:p>
            <w:pPr/>
            <w:r>
              <w:rPr/>
              <w:t xml:space="preserve">0h</w:t>
            </w:r>
          </w:p>
        </w:tc>
      </w:tr>
      <w:tr>
        <w:trPr>
          <w:trHeight w:val="250" w:hRule="atLeast"/>
        </w:trPr>
        <w:tc>
          <w:tcPr>
            <w:tcW w:w="2200" w:type="dxa"/>
          </w:tcPr>
          <w:p>
            <w:pPr/>
            <w:r>
              <w:rPr/>
              <w:t xml:space="preserve">Laboratory: </w:t>
            </w:r>
          </w:p>
        </w:tc>
        <w:tc>
          <w:tcPr>
            <w:tcW w:w="2200" w:type="dxa"/>
          </w:tcPr>
          <w:p>
            <w:pPr/>
            <w:r>
              <w:rPr/>
              <w:t xml:space="preserve">30h</w:t>
            </w:r>
          </w:p>
        </w:tc>
      </w:tr>
      <w:tr>
        <w:trPr>
          <w:trHeight w:val="250" w:hRule="atLeast"/>
        </w:trPr>
        <w:tc>
          <w:tcPr>
            <w:tcW w:w="2200" w:type="dxa"/>
          </w:tcPr>
          <w:p>
            <w:pPr/>
            <w:r>
              <w:rPr/>
              <w:t xml:space="preserve">Project type of course: </w:t>
            </w:r>
          </w:p>
        </w:tc>
        <w:tc>
          <w:tcPr>
            <w:tcW w:w="2200" w:type="dxa"/>
          </w:tcPr>
          <w:p>
            <w:pPr/>
            <w:r>
              <w:rPr/>
              <w:t xml:space="preserve">0h</w:t>
            </w:r>
          </w:p>
        </w:tc>
      </w:tr>
      <w:tr>
        <w:trPr>
          <w:trHeight w:val="250" w:hRule="atLeast"/>
        </w:trPr>
        <w:tc>
          <w:tcPr>
            <w:tcW w:w="2200" w:type="dxa"/>
          </w:tcPr>
          <w:p>
            <w:pPr/>
            <w:r>
              <w:rPr/>
              <w:t xml:space="preserve">Computer lessons: </w:t>
            </w:r>
          </w:p>
        </w:tc>
        <w:tc>
          <w:tcPr>
            <w:tcW w:w="2200" w:type="dxa"/>
          </w:tcPr>
          <w:p>
            <w:pPr/>
            <w:r>
              <w:rPr/>
              <w:t xml:space="preserve">0h</w:t>
            </w:r>
          </w:p>
        </w:tc>
      </w:tr>
    </w:tbl>
    <w:p/>
    <w:p>
      <w:pPr>
        <w:keepNext w:val="1"/>
        <w:spacing w:after="10"/>
      </w:pPr>
      <w:r>
        <w:rPr>
          <w:b/>
          <w:bCs/>
        </w:rPr>
        <w:t xml:space="preserve">Preliminary requirements: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of students: </w:t>
      </w:r>
    </w:p>
    <w:p>
      <w:pPr>
        <w:spacing w:before="20" w:after="190"/>
      </w:pPr>
      <w:r>
        <w:rPr/>
        <w:t xml:space="preserve">Maksimum 12 osób w zespole.</w:t>
      </w:r>
    </w:p>
    <w:p>
      <w:pPr>
        <w:keepNext w:val="1"/>
        <w:spacing w:after="10"/>
      </w:pPr>
      <w:r>
        <w:rPr>
          <w:b/>
          <w:bCs/>
        </w:rPr>
        <w:t xml:space="preserve">Purpose of course: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Contents of education: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Methods of evaluation: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Exam: </w:t>
      </w:r>
    </w:p>
    <w:p>
      <w:pPr>
        <w:spacing w:before="20" w:after="190"/>
      </w:pPr>
      <w:r>
        <w:rPr/>
        <w:t xml:space="preserve">no</w:t>
      </w:r>
    </w:p>
    <w:p>
      <w:pPr>
        <w:keepNext w:val="1"/>
        <w:spacing w:after="10"/>
      </w:pPr>
      <w:r>
        <w:rPr>
          <w:b/>
          <w:bCs/>
        </w:rPr>
        <w:t xml:space="preserve">Literature: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Website of the course: </w:t>
      </w:r>
    </w:p>
    <w:p>
      <w:pPr>
        <w:spacing w:before="20" w:after="190"/>
      </w:pPr>
      <w:r>
        <w:rPr/>
        <w:t xml:space="preserve">www.wt.pw.edu.pl</w:t>
      </w:r>
    </w:p>
    <w:p>
      <w:pPr>
        <w:keepNext w:val="1"/>
        <w:spacing w:after="10"/>
      </w:pPr>
      <w:r>
        <w:rPr>
          <w:b/>
          <w:bCs/>
        </w:rPr>
        <w:t xml:space="preserve">Notes: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General academic profile - knowledge</w:t>
      </w:r>
      <w:bookmarkEnd w:id="2"/>
    </w:p>
    <w:p>
      <w:pPr>
        <w:keepNext w:val="1"/>
        <w:spacing w:after="10"/>
      </w:pPr>
      <w:r>
        <w:rPr>
          <w:b/>
          <w:bCs/>
        </w:rPr>
        <w:t xml:space="preserve">Charakterystyka W01: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General academic profile - skils</w:t>
      </w:r>
      <w:bookmarkEnd w:id="3"/>
    </w:p>
    <w:p>
      <w:pPr>
        <w:keepNext w:val="1"/>
        <w:spacing w:after="10"/>
      </w:pPr>
      <w:r>
        <w:rPr>
          <w:b/>
          <w:bCs/>
        </w:rPr>
        <w:t xml:space="preserve">Charakterystyka U01: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w:t>
      </w:r>
    </w:p>
    <w:p>
      <w:pPr>
        <w:spacing w:before="60"/>
      </w:pPr>
      <w:r>
        <w:rPr/>
        <w:t xml:space="preserve">Verification: </w:t>
      </w:r>
    </w:p>
    <w:p>
      <w:pPr>
        <w:spacing w:before="20" w:after="190"/>
      </w:pPr>
      <w:r>
        <w:rPr/>
        <w:t xml:space="preserve">...</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2026-03-24T08:20:20+01:00</dcterms:created>
  <dcterms:modified xsi:type="dcterms:W3CDTF">2026-03-24T08:20:20+01:00</dcterms:modified>
</cp:coreProperties>
</file>

<file path=docProps/custom.xml><?xml version="1.0" encoding="utf-8"?>
<Properties xmlns="http://schemas.openxmlformats.org/officeDocument/2006/custom-properties" xmlns:vt="http://schemas.openxmlformats.org/officeDocument/2006/docPropsVTypes"/>
</file>