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K2_W11, K2_W12, K2_W08, K2_W10</w:t>
      </w:r>
    </w:p>
    <w:p>
      <w:pPr>
        <w:spacing w:before="20" w:after="190"/>
      </w:pPr>
      <w:r>
        <w:rPr>
          <w:b/>
          <w:bCs/>
        </w:rPr>
        <w:t xml:space="preserve">Powiązane charakterystyki obszarowe: </w:t>
      </w:r>
      <w:r>
        <w:rPr/>
        <w:t xml:space="preserve">I.P7S_WK, III.P7S_WK.o</w:t>
      </w:r>
    </w:p>
    <w:p>
      <w:pPr>
        <w:keepNext w:val="1"/>
        <w:spacing w:after="10"/>
      </w:pPr>
      <w:r>
        <w:rPr>
          <w:b/>
          <w:bCs/>
        </w:rPr>
        <w:t xml:space="preserve">Charakterystyka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K2_U01, K2_U04, K1_U02</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K2_U01, K2_U02, K1_U03</w:t>
      </w:r>
    </w:p>
    <w:p>
      <w:pPr>
        <w:spacing w:before="20" w:after="190"/>
      </w:pPr>
      <w:r>
        <w:rPr>
          <w:b/>
          <w:bCs/>
        </w:rPr>
        <w:t xml:space="preserve">Powiązane charakterystyki obszarowe: </w:t>
      </w:r>
      <w:r>
        <w:rPr/>
        <w:t xml:space="preserve">I.P7S_UK, I.P7S_UW, III.P7S_UW.1.o</w:t>
      </w:r>
    </w:p>
    <w:p>
      <w:pPr>
        <w:pStyle w:val="Heading3"/>
      </w:pPr>
      <w:bookmarkStart w:id="4" w:name="_Toc4"/>
      <w:r>
        <w:t>Profil ogólnoakademicki - kompetencje społeczne</w:t>
      </w:r>
      <w:bookmarkEnd w:id="4"/>
    </w:p>
    <w:p>
      <w:pPr>
        <w:keepNext w:val="1"/>
        <w:spacing w:after="10"/>
      </w:pPr>
      <w:r>
        <w:rPr>
          <w:b/>
          <w:bCs/>
        </w:rPr>
        <w:t xml:space="preserve">Charakterystyka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K2_K01, K2_K02, K2_K05</w:t>
      </w:r>
    </w:p>
    <w:p>
      <w:pPr>
        <w:spacing w:before="20" w:after="190"/>
      </w:pPr>
      <w:r>
        <w:rPr>
          <w:b/>
          <w:bCs/>
        </w:rPr>
        <w:t xml:space="preserve">Powiązane charakterystyki obszarowe: </w:t>
      </w:r>
      <w:r>
        <w:rPr/>
        <w:t xml:space="preserve">I.P7S_KO, I.P7S_KK, I.P7S_KR</w:t>
      </w:r>
    </w:p>
    <w:p>
      <w:pPr>
        <w:keepNext w:val="1"/>
        <w:spacing w:after="10"/>
      </w:pPr>
      <w:r>
        <w:rPr>
          <w:b/>
          <w:bCs/>
        </w:rPr>
        <w:t xml:space="preserve">Charakterystyka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K2_K02, K2_K05, K1_K02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K2_K01, K1_K01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2026-10-19T18:13:08+02:00</dcterms:created>
  <dcterms:modified xsi:type="dcterms:W3CDTF">2026-10-19T18:13:08+02:00</dcterms:modified>
</cp:coreProperties>
</file>

<file path=docProps/custom.xml><?xml version="1.0" encoding="utf-8"?>
<Properties xmlns="http://schemas.openxmlformats.org/officeDocument/2006/custom-properties" xmlns:vt="http://schemas.openxmlformats.org/officeDocument/2006/docPropsVTypes"/>
</file>