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harmonogramowanie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150 godzin, w rozbiciu na:
- 30 godzin zajęć wykładowych plus 45 godzin  pracy własnej związanej z nabyciem wiedzy i umiejętności prezentowanych na wykładzie, w tym rozwiązywanie zadań domowych oraz przygotowywanie się do dwóch kolokwiów;
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- 30 godzin zajęć wykładowych
- 23  godzin na zajęcia laboratoryjne
- 5 godzin konsultacje projektowe
w sumie 58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
75 godziny co daje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matematyki na poziomie I roku studiów
- elementarna znajomość problematyki badań operacyjnych, w tym podstawowych pojęć optymalizacji liniowej i całkowitoliczbowej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kierunku informatyka z modelami decyzyjnymi oraz algorytmami wykorzystywanymi w systemach wspomagających harmonogramowanie i zarządzanie procesami produkcji dóbr i usług oraz ich dystrybucją w systemach produkcyjnych, informacyjnych, dystrybucyjnych, komunikacyjnych, itp… Student nabywa umiejętności pozwalające na samodzielne identyfikowanie, modelowanie i rozwiązywanie problemów decyzyjnych i optymalizacyjnych związanych z systemami informatycznymi wspomagającymi zarządzanie różnorodnymi procesami napotykanymi w przedsiębiorstwach działających w warunkach rynkowej konkurencji. Do rozwiązywania problemów z zakresu zarządzania procesami produkcyjnymi i usługowymi, ich analizy i oceny potrafi właściwie dobrać modele decyzyjne, zastosować uznane narzędzia i metody, jak też potrafi je adaptować i tworzyć nowe narzędzia analityczne i symulacyjne. Student potrafi samodzielnie uzupełniać wiedzę na temat narzędzi, modeli i metod badań operacyjnych, wykorzystując różne źródła informacji. Potrafi pracować w zespole, dzielić się odpowiedzialnościami, działać w sposób kreatywny i przedsiębiorczy.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Problemy harmonogramowania, zarządzania i sterowania operacyjnego procesów dyskretnych i dyskretno-ciągłych. Przykłady i podstawowe pojęcia.
Minimalnokosztowe planowanie złożonych projektów z uwzględnieniem ograniczonych zasobów.
Szeregowanie, harmonogramowanie zadań na procesorach. Alokacja dodatkowych zasobów odnawialnych i zużywalnych. Harmonogramowanie zadań w systemach typu otwartego. Czasooptymalne i minimalnokosztowe szeregowanie operacji w podstawowych strukturach systemów wieloprocesorowych: przepływowym i ogólnym. Uwzględnianie ograniczeń transportowych, magazynowych i rozdziału zasobów zużywalnych.
Konkurencyjne mechanizmy rynkowe. Modele decyzyjne aukcji oraz giełd jedno- i wielotowarowych. Aukcje internetowe. Rynkowe mechanizmy zarządzania usługami i rozdziału zasobów sieciowych w warunkach konkurencji.
Modele planowania produkcji i odnawiania zapasów. Podstawowe modele zarządzania zapasami. Harmonogramowanie produkcji wsadowej jedno- i wieloasortymentowej. Modele i algorytmy zarządzania i harmonogramowania procesów wytwarzania i dystrybucji w sieciach dostaw.
Zakres laboratorium
Zajęcia zostały przygotowane i będą prowadzone z wykorzystaniem innowacyjnych i kreatywnych form kształcenia opartych na koncepcji Project Based Learning (PBL). W części wprowadzającej studenci zapoznają się z problematyką biorąc udział w mini-grach edukacyjnych oraz szkoleniach z użycia narzędzi (Aimms, GLPK). Przy wstępnym określaniu interesujących tematów wymieniają się pomysłami wykorzystując platformę Slack. Praca nad projektem prowadzona metodą PBL (Project Based Learning) w sposób praktyczny pozwala na przyswojenie wiedzy z zakresu zarządzania procesami i harmonogramowania. Studenci w grupach 3-5 osobowych aktywnie uczestniczą w procesie formułowania, modelowania, wdrażania rozwiązania i analizie wyników wybranego przez siebie realnego problemu z takich dziedzin jak: planowanie produkcji i logistyka, planowanie sieci i infrastruktury, planowanie wprowadzania nowych usług/ technologii, rynkowa wymiana dóbr na aukcjach i giełdach.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zajęć jest wypadkową oceny grupowej oraz indywidualnej. Na grupową ocenę projektu składają się: ocena jakości wypracowanego rozwiązania (wykorzystanie sprawdzonych modeli i algorytmów optymalizacji, zastosowanie solwerów optymalizacji, kompletność i adekwatność, dojrzałość rozwiązania w zakresie interfejsu i pozyskiwania danych, wyniki testów) oraz ocena dokumentacji i prezentacji końcowej. Ocena grupowa jest przeprowadzana dwukrotnie – część podstawowa oceniana w 7 tygodniu zajęć, rozszerzona część wraz z prezentacją jest oceniana na koniec semestru. Ocena indywidualna składa się z własnej oceny jakości pracy w grupie na podstawie ankiet oraz oceny prowadzącego: aktywności oraz wiedzy teoretycznej studenta (odpowiedź na pytanie teoretyczne z listy zagadnień).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Toczyłowski (1998)  Zarządzanie i harmonogramowanie procesów, preskrypt i uzupełniające materiały dydaktyczne do wykładów z przedmiotu ZAH
-  Krzyżaniak S. (2002) Podstawy zarządzania zapasami w przykładach. Biblioteka Logistyka, Poznań
- Robbins S.P., DeCenzo D.A. (2002) Podstawy zarządzania. PWE, Warszawa
- Toczyłowski, E. (2003) Optymalizacja procesów rynkowych przy ograniczeniach. Wydanie II zmienione i poszerzone, Akademicka Oﬁcyna Wydawnicza EXIT, Warszawa.
- S.Krawczyk, Metody ilościowe w logistyce, C.H.Beck.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https://usosweb.usos.pw.edu.pl/kontroler.php?_action=katalog2/przedmioty/pokazPrzedmiot&amp;prz_kod=103B-INxxx-ISP-ZAH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zajęciach jest obowiązkowa w części wprowadzającej (pierwsze 4 tygodnie) oraz podczas terminów kontrolnych (min. 3). Ponadto studenci mają możliwość konsultowania rozwiązań i problemów z prowadzącym na cotygodniowych spotkaniach roboczych. Zaliczenie zajęć jest możliwe poprzez udział w konsultacjach, samodzielną naukę i realizację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ZAHW01: </w:t>
      </w:r>
    </w:p>
    <w:p>
      <w:pPr/>
      <w:r>
        <w:rPr/>
        <w:t xml:space="preserve">sklasyfikować problemy szeregowania, opisać notację trójpolową zadań szeregowania, złożoność problemów i algorytmów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ZAHW02: </w:t>
      </w:r>
    </w:p>
    <w:p>
      <w:pPr/>
      <w:r>
        <w:rPr/>
        <w:t xml:space="preserve">wymienić najważniejsze reguły priorytetowe szeregowania zadań w kolejkach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ZAHW03: </w:t>
      </w:r>
    </w:p>
    <w:p>
      <w:pPr/>
      <w:r>
        <w:rPr/>
        <w:t xml:space="preserve">omówić zagadnienia rozdziału zasobów i szeregowanie zadań złożonych z operacji podzielnych i niepodzielnych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ZAHW04: </w:t>
      </w:r>
    </w:p>
    <w:p>
      <w:pPr/>
      <w:r>
        <w:rPr/>
        <w:t xml:space="preserve">dobrać adekwatne modele i algorytmy harmonogramowania operacji podzielnych na procesorach równoległych z uwzględnieniem różnorodnych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ZAHW05: </w:t>
      </w:r>
    </w:p>
    <w:p>
      <w:pPr/>
      <w:r>
        <w:rPr/>
        <w:t xml:space="preserve">opisać metody i techniki zarządzania procesami w systemach produkcyjnych, dystrybucyjnych oraz systemach rynkowej wymiany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K_W19,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ZAHU01: </w:t>
      </w:r>
    </w:p>
    <w:p>
      <w:pPr/>
      <w:r>
        <w:rPr/>
        <w:t xml:space="preserve">zaprojektować podstawowy model matematyczny optymalizacji dla problemów: produkcji, aukcji, szeregowania z ograniczeniami uwzględniającymi specyficzny charakter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ZAHU02: </w:t>
      </w:r>
    </w:p>
    <w:p>
      <w:pPr/>
      <w:r>
        <w:rPr/>
        <w:t xml:space="preserve">rozwiązać sformułowany model matematyczny, zinterpretować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ZAHU03: </w:t>
      </w:r>
    </w:p>
    <w:p>
      <w:pPr/>
      <w:r>
        <w:rPr/>
        <w:t xml:space="preserve">sformułować zadanie sieciowe dla danego problemu: produkcji, szeregowania, rozdziału zasobów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ZAHU04: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przedkolokwialne, laboratorium (realizowane w zespołach 2-osob.)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ZAHK01: </w:t>
      </w:r>
    </w:p>
    <w:p>
      <w:pPr/>
      <w:r>
        <w:rPr/>
        <w:t xml:space="preserve">uczestniczyć w procesie rynkowej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L3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2026-05-02T06:44:42+02:00</dcterms:created>
  <dcterms:modified xsi:type="dcterms:W3CDTF">2026-05-02T06:44:42+02:00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