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interakcyjnych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Waldemar GRABSKI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129h (30h wykład, 15h przygotowanie do wykładu przeglądanie materiałów internetowych oraz podręczników, 15h ćwiczenia laboratoryjne, 45h przygotowanie do ćwiczeń laboratoryjnych, 24h przygotowanie do kolokwiów)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(30h wykład, 15h ćwiczenia laboratoryjne)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(15h laboratoria, 45h przygotowanie do ćwiczeń laboratoryjnych)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tworzenia aplikacji z graficznym interfejsem użytkownika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XWindows
- architektura systemu (klient serwer)
- zdarzenia i żądania - programowanie zdarzeniowe
- hierarchia okien i zarządzanie oknami
- pojęcie obiektu ekranowego, biblioteka narzędziowa (toolkit)
Windows API
- elementy aplikacji dla systemu Windows
- przetwarzanie zdarzeń, kolejki komunikatów
- hierarchia okien i zarządzanie oknami, relacje: rodzic-dziecko, własności, widoczności
- podsystem GDI, rysowanie w oknie, odświeżanie zawartości okna
- obsługa klawiatury i myszy –zdarzenia dla urządzeń wejściowych
- zegary
- sposób przetwarzania komunikatów, wiadomości: kolejkowane i niekolejkowane, wiadomości rozgłoszeniowe, rejestrowanie wiadomości
- kontrolki wbudowane w system
- zasoby aplikacji
- modalne i niemodalne okna dialogowe
- biblioteki dynamiczne
Qt
- realizacji koncepcji biblioteki narzędziowej (toolkitu) pozwalającej tworzyć przenośne aplikacje
- zarządzania pamięcią, koncepcji rodzic-dziecko, systemu "meta-obiektów" (właściwości, sygnały, sloty)
- powoływania obiektów ekranowych, zarządzania ich położeniem w oknie aplikacji, modyfikacji wyglądu
- mechanizmu obsługi zdarzeń: obiekty zdarzeń, kolejka zdarzeń, filtry zdarzeń, dostarczanie i propagacja zdarzeń, sposoby obsługi zdarzeń
- omówienie narzędzi Qt Designer i Qt Creator wspomagających proces tworzenia aplikacji
- architektura systemu rysowania
- Graphics View: zorientowanego obiektowo podsystemu wysokiego poziomu do obsługi dwuwymiarowych elementów graficznych
- Item Views - architektura "model-widok"
- przedstawienie infrastruktury do realizacji animacji
- Qt Quick – tworzenie interfejsów graficznych przy użyciu deklaratywnego języka QML
WindowsForms
- cechy środowiska .Net
- architektura środowiska .Net
- model programowy (Formularze, kontrolki, zdarzenia)
- cykl życia okna
- narzędzie do graficznego projektowania wyglądy aplikacji (Designer)
- rodzaje kontrolek, ich podstawowe atrybuty i zdarzenia
- rozmieszczanie kontrolek w oknie (kontenery)
- obsługa zdarzeń, anulowanie zdarzeń
- weryfikacja poprawności wprowadzanych danych
- aplikacje typu MDI
- menu, paski narzędzi, paski statusu – tworzenie, obsługa zdarzeń oraz ich łączenie
- tworzenie własnych kontrolek
- integracja kontrolek z VisualStudio – dedykowany edytor dla właściwości kontrolki
- rysowanie w oknie, przekształcenia układu współrzędnych – klasa Graphics
- kontrolki i wielowątkowość
WPF
- architektura biblioteki WPF
- język XAML, powiązanie z kodem na zapleczu (code behind)
- strategie przetwarzania zdarzeń (routed events), zdarzenia wejściowe
- łączenie danych (dependency properties)
- grafika 2D
WinRT
- architektura Windows RT
- uprawnienia aplikacji, ograniczenia w dostępie do zasobów
- kontrakty
- tworzenie i uaktualnianie kafelków
- powiadomienia
- cykl życia aplikacji
- zadania wykonywane w tle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opo 25 i 35 pkt. - ogółem 60pkt. (minimum 24pkt.)
5 projektów laboratoryjnych - ogółem 40 pkt. (wymagane zaliczenie 4 z 5 projektów)
51-60pkt. - ocena 3
61-70pkt. - ocena 3,5
71-80pkt. - ocena 4
81-90pkt. - ocena 4,5
91-100pkt. -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Scheisler R., Gettys J., X-Window System, Digital Press 1992
Assente P., Swick R., X-Window System Toolkit, Digital Press 1991
Charles Petzold Programming Windows 95
2555A: Developing Microsoft .NET Applications for Windows
J. Blanchette, M. Summerfield, C++ GUI Programming with Qt 4
Qt Reference Documentation
Johan Thelin, Foundations of Qt Development, APress 2007
Andrea Boschin, Introduction to Windows 8 Metro Part 1, SilverlightShow 2012
Andrea Boschin, Introduction to Windows 8 Metro Part 2, SilverlightShow 2012
Gill Cleeren, Windows 8 and the Future of XAML, SilverlightShow 2012
http://www.microsoft.com/msdn
http://www.trolltech.com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https://usosweb.usos.pw.edu.pl/kontroler.php?_action=katalog2/przedmioty/pokazPrzedmiot&amp;prz_kod=103A-INIIT-ISP-PAIN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PAIN_W01: </w:t>
      </w:r>
    </w:p>
    <w:p>
      <w:pPr/>
      <w:r>
        <w:rPr/>
        <w:t xml:space="preserve">Potrafi opisać architekturę, wskazać różnice oraz wady i zalety różnych  środowisk (systemy operacyjne, środowiska, biblioteki) do tworzenia aplikacji z graficznym interfejsem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PAIN_W02: </w:t>
      </w:r>
    </w:p>
    <w:p>
      <w:pPr/>
      <w:r>
        <w:rPr/>
        <w:t xml:space="preserve">Potrafi opisać sposób działania aplikacji z graficznym interfejsem użytkownika a w szczególności pojęcia programowania zdarzeniowego oraz wzorzec projektowy model-widok-kontroler.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PAIN_W03: </w:t>
      </w:r>
    </w:p>
    <w:p>
      <w:pPr/>
      <w:r>
        <w:rPr/>
        <w:t xml:space="preserve">Wie jak powinna wyglądać struktura aplikacji oraz jej interfejs użytkownika uwzględniając pozatechniczne aspekty projektowania (ergonomia).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PAIN_U01: </w:t>
      </w:r>
    </w:p>
    <w:p>
      <w:pPr/>
      <w:r>
        <w:rPr/>
        <w:t xml:space="preserve">Umie stworzyć aplikację wykorzystującą wzorzec projektowy model-widok-kontroler.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PAIN_U02: </w:t>
      </w:r>
    </w:p>
    <w:p>
      <w:pPr/>
      <w:r>
        <w:rPr/>
        <w:t xml:space="preserve">Umie zaprojektować i zaimplementować aplikację z graficznym interfejsem użytkownika wykorzystując różne środowiska (systemy operacyjne, środowiska, biblioteki).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PAIN_U03: </w:t>
      </w:r>
    </w:p>
    <w:p>
      <w:pPr/>
      <w:r>
        <w:rPr/>
        <w:t xml:space="preserve">Umie wykorzystać narzędzia wspomagające do wizualnego tworzenie graficznego interfejsu użytkownika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2026-09-29T04:10:02+02:00</dcterms:created>
  <dcterms:modified xsi:type="dcterms:W3CDTF">2026-09-29T04:10:02+02:00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