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podstaw transmisji cyfrowej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Ewa Obarska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LPTC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Bilans nakładu pracy studenta: 50 h
w tym:
- udział w ćwiczeniach laboratoryjnych: 6 x 4 h = 24 h, 
- przygotowanie własne  do kolejnych ćwiczeń laboratoryjnych:   6 x 4 h = 24 h,
- udział w konsultacjach : 2h,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Przedmiot: Podstawy transmisji cyfrowej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elementami systemu cyfrowego, laboratorium stanowi praktyczną ilustrację zagadnień prezentowanych na wykładach z podstaw transmisji cyfrowej.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Ćwiczenie 1  i ćwiczenie 2: Kodowanie źródeł sygnału. 
Sygnały audio i sygnały wideo. Kodowanie bezstratne obrazów. Rodzaje redundancji. Kodowanie różnicowe, entropia. Kwantyzacja obrazów. Zasada działania Kodowania transformacyjnego obrazów. Transformacja DCT. Obserwacja upakowania energii. Alokacja bitów do kwantyzerów w koderze transformacyjnym.
Ćwiczenie 3:  Media transmisyjne. 
Zjawiska zachodzące w czasie transmisji sygnałów impulsowych w linii długiej, przy różnych warunkach dopasowania/niedopasowania na obu końcach badanej linii. Badane są przebiegi przy dwóch rodzajach pobudzania linii: krótkim impulsem prądu i skokiem prądu dla fali prostokątnej. Medium badanym są: linia współosiowa 50 i 75? oraz skrętka.
Widma sygnałów cyfrowych. Pomiar widma sygnałów okresowych NRZ i AMI. 
Ćwiczenie 4: Badania symulacyjne systemu OFDM w kanale AWGN ze zniekształceniami nieliniowymi. 
Pomiar elementowej stopy błędów systemu z pojedynczą nośną i sytemu wielotonowego (256 nośnych) z modulacjami QPSK i 16QAM. Wpływ zniekształceń nieliniowych powodowanych przez wzmacniacz dużej mocy na jakość transmisji w systemie OFDM.
Ćwiczenie 5: Odbiór sygnałów cyfrowych. 
Część sprzętowa: porównanie odbiorników kodu bipolarnego: próbkowanie bezpośrednie, korelator, odbiorniki suboptymalne z filtrami RC.Część programowa: konstruowanie algorytmów decyzyjnych, odbiornik kwadraturowy PSK i AM-PM, odbiór koherentny i niekoherentny DPSK.
Ćwiczenie 6: Kodowanie nadmiarowe. 
Kodowanie blokowe: Efektywna szybkość transmisji w systemach ze sprzężeniem zwrotnym ARQ. Optymalna długość bloku w zależności od jakości kanału i rodzaju protokołu. Modulacje kodowane TCM: Dobór parametrów dekodera Viterbiego. Zysk kodowy dla dekodera twardo-decyzyjnego i miękko-decyzyjnego.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Niezależnie ocenianych jest 6 ćwiczeń laboratoryjnych w skali 1-5. Ocena końcowa jest wypadkową ocen uzyskanych z poszczególne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A. Dąbrowski, P. Dymarski (red.) Podstawy transmisji cyfrowej, Oficyna Wydawnicza PW, 2009. 
[2] S.Haykin "Systemy telekomunikacyjne", WKiŁ, 1998.
[3] A.Drozdek "Wprowadzenie do kompresji danych", WNT,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http://cygnus.tele.pw.edu.pl/potc/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zna podstawowe metody kodowania sygnalów audio i sygnałów wideo.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ćwiczenia,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Student ma wiedzę na temat specyfiki transmisji sygnałów w linii długiej.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ćwiczenia,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Student  potrafi określić zalety i wady transmisji wieloczęstotliwościowej oraz dokonać oceny wykorzystania systemu OFDM w kanale ze zniekształceniami nieliniowymi.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ćwiczenia,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Student ma wiedzę na temat działania odbiornika suboptymalnego oraz metod odbioru sygnałów z modulacją FSK i PSK.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ćwiczenia,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W5: </w:t>
      </w:r>
    </w:p>
    <w:p>
      <w:pPr/>
      <w:r>
        <w:rPr/>
        <w:t xml:space="preserve">Student ma podstawową wiedzę dotyczącą transmisji w systemach ze sprzężeniem zwrotnym ARQ  oraz wykorzystania  kodowania blokowego do detekcji i korekcji błędów.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ćwiczenia,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potrafi wyciągać wnioski na podstawie przeprowadzonych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ćwiczenia,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Student potrafi porównać różne techniki ochrony danych przed błędami pod kątem możliwości ich zastosowania i związanych z nimi mproblemów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ćwiczenia,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Pomiar z wykorzystaniem oscyloskopu i generatora sygnałowego podstawowych parametrów miedzianej linii transmisyjnej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przebiegu ćwiczenia,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Student potrafi dokonać podstawowej analizy sygnału odebranego w dziedzinie czasu i częstotliwości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ćwiczenia,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III.P7S_UW.3.o, I.P7S_UW,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U5: </w:t>
      </w:r>
    </w:p>
    <w:p>
      <w:pPr/>
      <w:r>
        <w:rPr/>
        <w:t xml:space="preserve">Badanie porównawcze odbieranych sygnałów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ćwiczenia,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U6: </w:t>
      </w:r>
    </w:p>
    <w:p>
      <w:pPr/>
      <w:r>
        <w:rPr/>
        <w:t xml:space="preserve">Posługiwanie się oprogramowaniem służącym do generowania strumieni MPEG-2 i MPEG-4, oraz ocena jakości sygnału wideo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przebiegu ćwiczenia,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U7: </w:t>
      </w:r>
    </w:p>
    <w:p>
      <w:pPr/>
      <w:r>
        <w:rPr/>
        <w:t xml:space="preserve">Student jest w stanie przeprowadzić badanie jakości systemu cyfrowego przez pomiar elementowej stopy błędów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ćwiczenia,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Umiejętność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w zespole, ocena wyników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2026-09-27T14:54:52+02:00</dcterms:created>
  <dcterms:modified xsi:type="dcterms:W3CDTF">2026-09-27T14:54:52+02:00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