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Rynki kapitałowe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A22_RK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uczestnictwo w wykładach, 15 godz. uczestnictwo w ćwiczeniach, 20 godz. praca własna, = 50h = 2 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Ekonomia rynkowa w zakresie nauki o przedsiębiorstwie oraz makroekonomia – polityka monetarna, stopy procentowe; elementy prawa gospodarczego.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specjalizacyjna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założeniem przedmiotu jest zaznajomienie studentów z funkcjonowaniem rynków finansowych, w tym pieniężnego, kapitałowego i wybranych instrumentów pochodnych (kontraktów terminowych i opcji) oraz ich rolą we współczesnych procesach gospodarczych. W szczególności celem jest uzyskanie przez studentów wiedzy i umiejętności z zakresu: - charakterystyki i zastosowania podstawowych instrumentów finansowych rynku pieniężnego i kapitałowego, - funkcjonowania instytucji na publicznym rynku kapitałowym, - roli regulacji i nadzoru nad rynkiem kapitałowym, w szczególności zapobiegania asymetrii informacji między stronami transakcji na rynku kapitałowym, - uzyskanie kompetencji w zakresie korzystania z informacji z rynków finansowych oraz obliczania cen papierów wartościowych z podstawowych formuł.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Architektura rynków finansowych, ich główne segmenty i funkcje. Rola stopy procentowej jako parametru na rynkach finansowych. Popyt na dłużne papiery wartościowe i ich podaż a wysokość stóp procentowych. 2. Instytucje rynku kapitałowego – pośrednicy, inwestorzy, instytucje nadzoru. Rola giełdy papierów wartościowych jako rynku regulowanego. Izba rozliczeniowa giełdy, bezpieczeństwo transakcji. 3. Efektywność rynku kapitałowego i jej ograniczenia 4. Bezpieczeństwo i stabilność na rynkach finansowych 5. Analiza techniczna, fundamentalna i portfelowa - narzędzia i zastowanie. 6. Instrumenty pochodne i zarządzanie ryzykiem. 7. Rynki międzynarodowe, charakterystyka wybranych giełd papierów wartościowych. 8. Bank centralny a rynki kapitałowe. 
Ćwiczenia: 1. Stopy procentowe w Polsce, w UE i na świecie. Obliczanie cen papierów dłużnych. Ryzyko związane z obligacjami. 2. Akcja jako udziałowy papier wartościowy. Czynniki wpływające na rynkowe ceny akcji. 3. Inwestorzy instytucjonalni i indywidualni na rynku kapitałowym. 4. Metody inwestycyjne - analiza techniczna i analiza fundamentalna - przykłady i analiza przypadków. 5. Portfel inwestycyjny- zadania. 6. Problem niestabilności na rynku kapitałowym. Transakcje niedozwolone, nadużycia i przestępstwa na rynku kapitałowym. 7. Test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czynne uczestnictwo w zajęciach, w tym prezentacja przygotowanych materiałów uzyskanych z literatury i instytucji finansowych, udział w dyskusji, obliczanie cen papierów wartościowych i wskaźników charakteryzujących rynki finansowe. Zaliczenie sprawdzianu pisemnego na końcu zajęć. Ocena jest wystawiana na zasadzie: 3.0 student uzyskał co najmniej 50% punktów ze sprawdzianu pisemnego; umie posługiwać się terminologią z zakresu rynku finansowego, potrafi scharakteryzować akcje, obligacje, funkcje giełdy, funkcje nadzoru finansowego, instytucje zbiorowego inwestowania, rolę stóp procentowych w gospodarce, przedstawić tok zdarzeń w czasie hossy i bessy, umie znaleźć i zinterpretować łatwiejsze informacje z rynku kapitałowego, zna strony internetowe na których są te informacje. 3.5 student uzyskał ponad 60% punktów ze sprawdzianu pisemnego; potrafi to, co na 3.0 a ponadto umie obliczyć ceny akcji i obligacji na podstawie poznanych na zajęciach modeli wyceny, 4.0 student uzyskał ponad 70% punktów ze sprawdzianu pisemnego; potrafi to co na 3.5 a ponadto umie odnaleźć i zinterpretować bardziej szczegółowe informacje dotyczące rynku kapitałowego oraz ocenić krytycznie opinie na temat rynku prezentowane w mediach. 4.5 student uzyskał ponad 80% punktów ze sprawdzianu pisemnego; potrafi i umie to, co na 4.0 a ponadto zna zasady funkcjonowania giełdy, umie scharakteryzować notowane tam papiery wartościowe i umie scharakteryzować a także zastosować wybrane metody inwestowania, np. elementy analizy technicznej czy wskaźniki analizy; zaprezentował materiał przygotowany samodzielnie lub w zespole, na wybrany temat dotyczący rynku kapitałowego.. 5.0 student uzyskał co najmniej 90% punktów ze sprawdzianu pisemnego; potrafi i umie to, co na ocenę 4.5 a ponadto cechuje się znajomością wybranej dodatkowej literatury przedmiotu; zaprezentował materiał przygotowany samodzielnie lub w zespole, na wybrany temat dotyczący rynku kapitałowego.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Tomczak, Podstawy rynku kapitałowego. Instytucje, instrumenty, metody inwestycyjne, OW PW Warszawa 2020, A.M. Chisholm, Wprowadzenie do międzynarodowych rynków finansowych, Oficyna a Wolters Kluwer business, Warszawa 2011; W. Dębski, Rynek finansowy i jego mechanizmy. Podstawy teorii i praktyki, Wydawnictwo Naukowe PWN, Warszawa 2011;  J. B. Taylor, Zrozumieć kryzys finansowy, Wydawnictwo Naukowe PWN, Warszawa 2010; M. Dusza, Najgroźniejsze przestępstwa giełdowe. Implikacje i sposoby przeciwdziałania, Wydawnictwo Naukowe Wydziału Zarządzania Uniwersytetu Warszawskiego, Warszawa 2011; A. Sławiński, Rynki finansowe, wyd. PWE,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w formie zdalnej przez komunikator Microsoft Teams. Test w formie elektronicznej w programie FORMS. Zadania sprawdzające w formie tradycyjnej, zeskanowane rozwiązania przesyłane pocztą elektroniczną.
Zajęcia przygotowane i przeprowadzone z wykorzystaniem technik przygotowania prezentacji w Power Point poznanych na kursie "Techniki przygotowania profesjonalnej prezentacji w programie PowerPoint na poziomie zaawansowanym”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W_RK_1: </w:t>
      </w:r>
    </w:p>
    <w:p>
      <w:pPr/>
      <w:r>
        <w:rPr/>
        <w:t xml:space="preserve">Zna terminologię w zakresie rynków kapitałowych, rozumie jej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udział w dyskusji na zajęciach, prezentacja przygotowanych materiałów.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 BNP,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II.S.P7S_WG.2, I.P7S_WK, II.X.P7S_WG.1.o, II.S.P7S_WG.1, II.H.P7S_WG.1.o, II.H.P7S_WG.2, I.P7S_WG,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W_RK_2: </w:t>
      </w:r>
    </w:p>
    <w:p>
      <w:pPr/>
      <w:r>
        <w:rPr/>
        <w:t xml:space="preserve">Ma wiedzę o strukturze i funkcjach rynków kapitałowych, podmiotach sektora finansowego a także instrumentach finansowych - o ich celach, podstawach, organizacji i funkcjonowaniu.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udział w dyskusji na zajęciach, prezentacja przygotowanych materiałów.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K_W11 FIB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II.S.P7S_WG.3</w:t>
      </w:r>
    </w:p>
    <w:p>
      <w:pPr>
        <w:keepNext w:val="1"/>
        <w:spacing w:after="10"/>
      </w:pPr>
      <w:r>
        <w:rPr>
          <w:b/>
          <w:bCs/>
        </w:rPr>
        <w:t xml:space="preserve">Charakterystyka W_RK_3: </w:t>
      </w:r>
    </w:p>
    <w:p>
      <w:pPr/>
      <w:r>
        <w:rPr/>
        <w:t xml:space="preserve">Wie, jakie techniki i metody są stosowane przy inwestowaniu w instrumenty rynku finansowego, jakie stosują inwestorzy indywidualni i instytucjonalni.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udział w dyskusji na zajęciach, prezentacja przygotowanych materiałów.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K_W11 FIB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II.H.P7S_WG.2, II.S.P7S_WG.3</w:t>
      </w:r>
    </w:p>
    <w:p>
      <w:pPr>
        <w:keepNext w:val="1"/>
        <w:spacing w:after="10"/>
      </w:pPr>
      <w:r>
        <w:rPr>
          <w:b/>
          <w:bCs/>
        </w:rPr>
        <w:t xml:space="preserve">Charakterystyka W_RK_4: </w:t>
      </w:r>
    </w:p>
    <w:p>
      <w:pPr/>
      <w:r>
        <w:rPr/>
        <w:t xml:space="preserve">Rozumie, jakie są źródła i rodzaje nadużyć na rynku kapitałowym i co to znaczy odpowiedzialnie inwestować.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udział w dyskusji na zajęciach, prezentacja przygotowanych materiałów.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K_W11 FIB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II.S.P7S_WG.3</w:t>
      </w:r>
    </w:p>
    <w:p>
      <w:pPr>
        <w:keepNext w:val="1"/>
        <w:spacing w:after="10"/>
      </w:pPr>
      <w:r>
        <w:rPr>
          <w:b/>
          <w:bCs/>
        </w:rPr>
        <w:t xml:space="preserve">Charakterystyka W_RK_5: </w:t>
      </w:r>
    </w:p>
    <w:p>
      <w:pPr/>
      <w:r>
        <w:rPr/>
        <w:t xml:space="preserve">Zna podstawowe regulacje rynku kapitałowego i rozumie funkcje nadzoru finansowego.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I.P7S_WG, II.T.P7S_WG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U_RK_1: </w:t>
      </w:r>
    </w:p>
    <w:p>
      <w:pPr/>
      <w:r>
        <w:rPr/>
        <w:t xml:space="preserve">Potrafi komunikować się ze specjalistami z sektora finansowego w sprawach związanych z pozyskiwaniem i korzystaniem z różnych źródeł funduszy na finansowanie projektów w działalności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korzystania z informacji finansowych na podstawie materiałów przygotowanych przez studentów, praca grupowa w zakresie rozwiązywania problemu zadanego przez prowadzącego zajęcia, zadania na obliczanie cen papierów wartościowych i interpretację wskaźników rynku kapitałowego na sprawdzianie pisemnym, praca z materiałem źródłowym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 FIB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U_RK_2: </w:t>
      </w:r>
    </w:p>
    <w:p>
      <w:pPr/>
      <w:r>
        <w:rPr/>
        <w:t xml:space="preserve">Potrafi zastosować teoretyczną wiedzę z zakresu rynków kapitałowych do obróbki danych praktycznych, w szczególności umie wskazać istotę problemu, wyciągnąć logiczne wnioski i rozumie ich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korzystania z informacji finansowych na podstawie materiałów przygotowanych przez studentów, praca grupowa w zakresie rozwiązywania problemu zadanego przez prowadzącego zajęcia, zadania na obliczanie cen papierów wartościowych i interpretację wskaźników rynku kapitałowego na sprawdzianie pisemnym, praca z materiałem źródłowym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K_U13 FIB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U_RK_3: </w:t>
      </w:r>
    </w:p>
    <w:p>
      <w:pPr/>
      <w:r>
        <w:rPr/>
        <w:t xml:space="preserve">Ma przekonanie o sensie, wartości i potrzebie podejmowania działań w zakresie funkcjonowania rynków kapitałowych, a zwłaszcza skutków regulacji i deregulacji na tym rynku.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korzystania z informacji finansowych na podstawie materiałów przygotowanych przez studentów, praca grupowa w zakresie rozwiązywania problemu zadanego przez prowadzącego zajęcia, zadania na obliczanie cen papierów wartościowych i interpretację wskaźników rynku kapitałowego na sprawdzianie pisemnym, praca z materiałem źródłowym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K_U14 FIB,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I.P7S_UO, I.P7S_UW, II.T.P7S_UW.2, II.S.P7S_UW.1, II.S.P7S_UW.3.o, II.X.P7S_UW.2, II.S.P7S_UW.2.o, II.H.P7S_UW.1, II.H.P7S_UW.2.o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K_RK_1: </w:t>
      </w:r>
    </w:p>
    <w:p>
      <w:pPr/>
      <w:r>
        <w:rPr/>
        <w:t xml:space="preserve">Ma świadomość skutków moralnego hazardu na rynkach finansowych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Studia przypadków - analiza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</w:t>
      </w:r>
    </w:p>
    <w:p>
      <w:pPr>
        <w:keepNext w:val="1"/>
        <w:spacing w:after="10"/>
      </w:pPr>
      <w:r>
        <w:rPr>
          <w:b/>
          <w:bCs/>
        </w:rPr>
        <w:t xml:space="preserve">Charakterystyka K_RK_2: </w:t>
      </w:r>
    </w:p>
    <w:p>
      <w:pPr/>
      <w:r>
        <w:rPr/>
        <w:t xml:space="preserve">Ma zdolność samodzielnego, skutecznego pozyskiwania informacji o zasadach funkcjonowania publicznego rynku kapitałowego.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 dotyczących nadużyć na rynkach finansowych.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K_RK_3: </w:t>
      </w:r>
    </w:p>
    <w:p>
      <w:pPr/>
      <w:r>
        <w:rPr/>
        <w:t xml:space="preserve">Ma nawyk analizowania i aktualizowania informacji z publicznego i prywatnego sektora finansowego, rozumie konieczność dalszego doskonalenia się zawodowego.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Korzystanie ze stron internetowych instytucji finansowych, prezentowanie własnych poglądów ukształtowanych na podstawie literatury.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K_K08 FIB, K_K09 FIB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2026-04-11T08:45:54+02:00</dcterms:created>
  <dcterms:modified xsi:type="dcterms:W3CDTF">2026-04-11T08:45:54+02:00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