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Nowoczesne technologie w budownictwie - projekt (BS2A_13_P/02)</w:t>
      </w:r>
    </w:p>
    <w:p>
      <w:pPr>
        <w:keepNext w:val="1"/>
        <w:spacing w:after="10"/>
      </w:pPr>
      <w:r>
        <w:rPr>
          <w:b/>
          <w:bCs/>
        </w:rPr>
        <w:t xml:space="preserve">Koordynator przedmiotu: </w:t>
      </w:r>
    </w:p>
    <w:p>
      <w:pPr>
        <w:spacing w:before="20" w:after="190"/>
      </w:pPr>
      <w:r>
        <w:rPr/>
        <w:t xml:space="preserve">mgr inż. arch. Justyna Janiak/ asystent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BS2A_13_P/02</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15h;
Opracowanie projektu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przez studentów nowoczesnych technologii w budownictwie, zasad ich stosowania oraz nabycie umiejętności opisu technologii w formie specyfikacji technicznej wykonania i odbioru robót budowlanych.
</w:t>
      </w:r>
    </w:p>
    <w:p>
      <w:pPr>
        <w:keepNext w:val="1"/>
        <w:spacing w:after="10"/>
      </w:pPr>
      <w:r>
        <w:rPr>
          <w:b/>
          <w:bCs/>
        </w:rPr>
        <w:t xml:space="preserve">Treści kształcenia: </w:t>
      </w:r>
    </w:p>
    <w:p>
      <w:pPr>
        <w:spacing w:before="20" w:after="190"/>
      </w:pPr>
      <w:r>
        <w:rPr/>
        <w:t xml:space="preserve">P1: Opracowanie specyfikacji technicznej wykonania i odbioru robót dla dwóch alternatywnych nowoczesnych technologii budowlanych, które należy zastosować do rozwiązania konkretnego, wskazanego przez prowadzącego zajęcia, problemu budowlanego. Przygotowanie i przedstawienie prezentacji wybranych rozwiązań technologicznych. 
</w:t>
      </w:r>
    </w:p>
    <w:p>
      <w:pPr>
        <w:keepNext w:val="1"/>
        <w:spacing w:after="10"/>
      </w:pPr>
      <w:r>
        <w:rPr>
          <w:b/>
          <w:bCs/>
        </w:rPr>
        <w:t xml:space="preserve">Metody oceny: </w:t>
      </w:r>
    </w:p>
    <w:p>
      <w:pPr>
        <w:spacing w:before="20" w:after="190"/>
      </w:pPr>
      <w:r>
        <w:rPr/>
        <w:t xml:space="preserve">1.	Obecność na zajęciach projektowych jest obowiązkowa. Dopuszcza się podczas trwania całych zajęć maksymalnie dwie nieusprawiedliwione nieobecności.
2.	Efekty uczenia się przypisane do przedmiotu będą weryfikowane podczas zajęć oraz przez wyznaczone opracowanie projektowe. 
3.	Warunkiem koniecznym zaliczenia przedmiotu jest uzyskanie pozytywnej oceny 
z zadania semestralnego złożonego w terminie ustalonym przez prowadzącego przedmiot.
4.	Ocena z opracowania projektowego przekazywana jest do wiadomości studentów niezwłocznie po sprawdzeniu prac i dokonaniu ich oceny (forma przekazywania ocen do ustalenia ze studentami w trakcie zajęć). 
5.	Student powtarza, z powodu niezadowalających wyników, całość zajęć projektowych.  
6.	Rejestrowanie dźwięku i obrazu przez studentów w trakcie zajęć jest zabronione.
7.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Czarnecki L. (red.), Innowacyjne wyzwania techniki budowlanej, ITB, Warszawa, 2017,
4. Praca zbiorowa pod red. Janusza Panasa, Nowy poradnik majstra budowlanego, Arkady, Warszawa  2003, 2004.
5. Praca zbiorowa pod red. Grabowskiego W., Nowoczesne technologie w budownictwie drogowym, Wydawnictwo Fundacji na rzecz Politechniki Poznańskiej, Poznań 2009.
6. Artykuły z wydawnictw zawodowych inżynierów budownictwa: Przegląd Budowlany, Inżynieria i Budownictwo, Murator, Builder , itd.
7. Materiały promocyjne i technologiczne firm oferujących nowoczesne technologie dla budownictwa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W12_01: </w:t>
      </w:r>
    </w:p>
    <w:p>
      <w:pPr/>
      <w:r>
        <w:rPr/>
        <w:t xml:space="preserve">Zna nowoczesne technologie wykonywania robót ziemnych, fundamentowych, współczesne systemy wznoszenia obiektów budowlanych w technologii monolitycznej i zautomatyzowanej, nowoczesne technologie izolacyjne, naprawcze i zabezpieczające.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na podstawie pozyskanych informacji o technologii sporządzić szczegółową specyfikację techniczną wykonania i odbioru robót.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U03_02: </w:t>
      </w:r>
    </w:p>
    <w:p>
      <w:pPr/>
      <w:r>
        <w:rPr/>
        <w:t xml:space="preserve">Potrafi przygotować prezentację o technologii wykonania procesu budowlanego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B2A_U03_02</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U19_01: </w:t>
      </w:r>
    </w:p>
    <w:p>
      <w:pPr/>
      <w:r>
        <w:rPr/>
        <w:t xml:space="preserve">Potrafi opisać technologię procesu budowlanego w specyfikacji technicznej wykonania i odbioru robót budowlanych.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K07_01: </w:t>
      </w:r>
    </w:p>
    <w:p>
      <w:pPr/>
      <w:r>
        <w:rPr/>
        <w:t xml:space="preserve">Potrafi przedstawić grupie informację o nowoczesnych rozwiązaniach technologicznych w budownictwie
</w:t>
      </w:r>
    </w:p>
    <w:p>
      <w:pPr>
        <w:spacing w:before="60"/>
      </w:pPr>
      <w:r>
        <w:rPr/>
        <w:t xml:space="preserve">Weryfikacja: </w:t>
      </w:r>
    </w:p>
    <w:p>
      <w:pPr>
        <w:spacing w:before="20" w:after="190"/>
      </w:pPr>
      <w:r>
        <w:rPr/>
        <w:t xml:space="preserve">Projekt (P1)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2026-04-10T15:14:28+02:00</dcterms:created>
  <dcterms:modified xsi:type="dcterms:W3CDTF">2026-04-10T15:14:28+02:00</dcterms:modified>
</cp:coreProperties>
</file>

<file path=docProps/custom.xml><?xml version="1.0" encoding="utf-8"?>
<Properties xmlns="http://schemas.openxmlformats.org/officeDocument/2006/custom-properties" xmlns:vt="http://schemas.openxmlformats.org/officeDocument/2006/docPropsVTypes"/>
</file>