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i techniki oczyszczania gazów z obiektów utylizacji odpadów (IS1A_19/02)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Hanna Bauman- Kaszubska/adiunkt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IS1A_19/02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wykonanie zadania projektowego - 5; 
Razem - 25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10-15.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zdobycie wiedzy w zakresie metod i technik ochrony powietrza oraz oczyszczania gazów z obiektów utylizacji odpadów.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Podstawy oraz założenia inwentaryzacji i charakterystyki źródeł zanieczyszczeń oraz odorantów w gospodarce odpadami.
W2 - Inwentaryzacja obiektów gospodarki odpadami.
W3 - Zanieczyszczenie powietrza wokół obiektów gospodarki odpadami i oczyszczalni ścieków.
W4 - Ocena uciążliwości zapachowej składowiska odpadów, zakładu segregacji odpadów, zakładów biologicznego przetwarzania odpadów, zakładu termicznego przekształcania odpadów. 
W5 - Metody ograniczania emisji zanieczyszczeń oraz zmniejszenia uciążliwości odorowej.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ze sprawdzianów z zakresu wykładów. Ocena końcowa wyznaczana jest jako średnia arytmetyczna ocen cząstkowych. W przypadku uzyskania przez studenta oceny niedostatecznej, prowadzący w porozumieniu ze studentami ustala termin sprawdzianu poprawkowego. Podstawą zaliczenia kolokwium jest otrzymanie minimum 51% możliwych do zdobycia punktów. Oceny ze sprawdzianów ustala się według następujących kryteriów: 51% - 60% punktów możliwych do zdobycia - dostateczny, 61% - 70% - dość dobry, 71% - 80% - dobry, 81% - 90% - ponad dobry,  91% - 100% - bardzo dobry.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1.Nadziakiewicz J., Wacławiak K., Stelmach S.: Procesy termiczne utylizacji odpadów, Wyd. Politechniki Śląskiej, Gliwice 2007
2. Piecuch T., Juraszka B., Dąbek L.: Spalanie i piroliza odpadów oraz ochrona powietrza przed szkodliwymi składnikami spalin, Wyd. Politechniki Koszalińskiej, Koszalin 2002
3. Konieczyński J.: Ochrona powietrza przed szkodliwymi gazami, Wyd. Politechniki Śląskiej, Gliwice 2004 
4. Bilitewski B., Hardtle G., Marek K.: Podręcznik gospodarki odpadami. Teoria i praktyka, Wyd. Seidel Przywecki, Warszawa 2003
5. Kuropka J.: Oczyszczanie gazów odlotowych z zanieczyszczeń gazowych. Urządzenia i technologie, Wyd. Politechniki Warszawskiej, Wrocław 1991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uporzadkowaną wiedzę ogólną obejmującą kluczowe zagadnienia z zakresu metod i technik oczyszczania gazów z obiektów utylizacji odpadów.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Ma szczegółową wiedzę w zakresie emisji zanieczyszczeń i oczyszczania gazów z obiektów utylizacji odpadów.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W08_03: </w:t>
      </w:r>
    </w:p>
    <w:p>
      <w:pPr/>
      <w:r>
        <w:rPr/>
        <w:t xml:space="preserve">Ma podstawową wiedzę dotyczącą wpływu jakie niosą przedsięwzięcia z zakresu oczyszczania gazów z obiektów utylizacji odpadów dla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 w zakresie ochrony powietrza przed zanieczyszczeniami z obiektów utylizacji odpadów.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2026-10-03T13:46:13+02:00</dcterms:created>
  <dcterms:modified xsi:type="dcterms:W3CDTF">2026-10-03T13:46:13+02:00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