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Szymczyk, mgr inż. Tadeusz Palimąka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ML.NK397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ćwiczenia laboratoryjne - 15 godz.,
2. Praca własna - przygotowanie do ćwiczeń, opracowanie sprawozdań - 15 godz.
Razem: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godziny kontaktowe: ćwiczenia laboratoryjne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 - 30 godz. w tym:
1) ćwiczenia laboratoryjne - 15 godz.,
2) praca własna -  przygotowanie do ćwiczeń, opracowanie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studentów wiedzy i umiejętności nabytych w ramach przedmiotów: "Elektronika",  "Technika Mikroprocesorowa I"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techniki cyfrowej i mikroprocesorów.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
- badanie układów cyfrowych kombinacyjnych i sekwencyjnych, 
- liczniki, rejestry, 
- przetwarzanie analogowo/cyfrowe, 
- sterownik PLC, 
- mikrokontroler 8051, 
- mikroprocesorowe sterowanie silnikiem DC.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przed i po ćwiczeniach, ocena sprawozdań. Wymagane jest zaliczenie wszystkich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 i elektronika dla nieelektryków – praca zbiorowa WNT 2004.
2. A.Filipkowski - Układy elektroniczne analogowe i cyfrowe, WNT.
3. J. Baranowski - Półprzewodnikowe układy impulsowe i cyfrowe, WNT .
4. W. Marciniak - Przyrządy półprzewodnikowe, WNT. 
5. A.Skorupski - Podstawy techniki cyfrowej, WKiŁ.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ML.NK397_W1: </w:t>
      </w:r>
    </w:p>
    <w:p>
      <w:pPr/>
      <w:r>
        <w:rPr/>
        <w:t xml:space="preserve">Ma podstawową wiedzę z elektroniki.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ML.NK397_W2: </w:t>
      </w:r>
    </w:p>
    <w:p>
      <w:pPr/>
      <w:r>
        <w:rPr/>
        <w:t xml:space="preserve">Zna właściwości podstawowych układów elektronicznych analogowych i cyfrowych.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AiR1_W02, 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ML.NK397_W3: </w:t>
      </w:r>
    </w:p>
    <w:p>
      <w:pPr/>
      <w:r>
        <w:rPr/>
        <w:t xml:space="preserve">Rozumie działanie układów cyfrowych kombinacyjnych i sekwencyjnych.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ML.NK397_W4: </w:t>
      </w:r>
    </w:p>
    <w:p>
      <w:pPr/>
      <w:r>
        <w:rPr/>
        <w:t xml:space="preserve">Rozumie wykorzystanie mikroprocesorów w automatyce.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ML.NK397__U3: </w:t>
      </w:r>
    </w:p>
    <w:p>
      <w:pPr/>
      <w:r>
        <w:rPr/>
        <w:t xml:space="preserve">Umie analizować układy cyfrowe sekwencyjne.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ML.NK397_U1: </w:t>
      </w:r>
    </w:p>
    <w:p>
      <w:pPr/>
      <w:r>
        <w:rPr/>
        <w:t xml:space="preserve">Student potrafi zaprojektować i zestawić prosty układ do badania układów techniki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ML.NK397_U2: </w:t>
      </w:r>
    </w:p>
    <w:p>
      <w:pPr/>
      <w:r>
        <w:rPr/>
        <w:t xml:space="preserve"> Umie analizować układy cyfrowe kombinacyjne.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ML.NK397_U4: </w:t>
      </w:r>
    </w:p>
    <w:p>
      <w:pPr/>
      <w:r>
        <w:rPr/>
        <w:t xml:space="preserve">Umie wykorzystać sprzęt pomiarowy (oscyloskop, generator, zasilacz) do badania układów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ML.NK397_U5: </w:t>
      </w:r>
    </w:p>
    <w:p>
      <w:pPr/>
      <w:r>
        <w:rPr/>
        <w:t xml:space="preserve">Potrafi zaprojektować prosty układ sterowania cyfrowego.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ML.NK397_U6: </w:t>
      </w:r>
    </w:p>
    <w:p>
      <w:pPr/>
      <w:r>
        <w:rPr/>
        <w:t xml:space="preserve">Potrafi wykorzystać mikroprocesor do realizacji prostego zadania.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ML.NK397_U7: </w:t>
      </w:r>
    </w:p>
    <w:p>
      <w:pPr/>
      <w:r>
        <w:rPr/>
        <w:t xml:space="preserve">Potrafi sterować urządzeniami wykorzystując programowalne układy typu PLC.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2026-10-01T16:50:37+02:00</dcterms:created>
  <dcterms:modified xsi:type="dcterms:W3CDTF">2026-10-01T16:50:37+02:00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