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Informacyjne systemy wspomagania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15h ćwiczenia +2 h konsultacje indywidualne+ 5h przygotowanie do zajęć – literatura obowiązkowa + 5h praca własna nad projektem zaliczeniowym +3h przygotowanie prezentacji projektu zaliczeniowego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15h ćwiczenia + 2h konsultacje indywidualne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15h ćwiczenia +2 h konsultacje indywidualne+ 5h przygotowanie do zajęć – literatura obowiązkowa + 5h praca własna nad projektem zaliczeniowym +3h przygotowanie prezentacji projektu zaliczeniowego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w zakresie znajomości informacyjnych i informatycznych systemów wspomagających zarządzanie w przedsiębiorstwach.
W szczególności studenci powinni:
•	Posiadać gruntowną wiedzę z zakresu dostępnych współcześnie systemów informacyjnych i informatycznych wspomagających zarządzanie przedsiębiorstwami,
•	Znać i umieć dokonać wyboru systemu informacyjnego wspomagającego pracę przedsiębiorstwa w zależności od obsługiwanej branży, charakterystyki i specyfiki organizacji
•	Umieć wskazać obszary stosowania systemów informacyjnych w funkcjonowaniu współczesnych organizacji
•	Potrafić formułować, analizować i rozwiązywać problemy decyzyjne z zakresu stosowania systemów informacyjnych, jako narzędzi wspierających prowadzenie działalności współczesnych organizacji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System informacyjny i informatyczny w organizacji. Pojęcie, ewolucja systemów informatycznych i ich znaczenie w funkcjonowaniu współczesnych organizacji. 
2.	Kierunki rozwoju systemów informatycznych we współczesnych organizacjach
3.	Cykl życia systemu informatycznego
4.	Wdrażanie systemów informatycznych – analiza przypadków
5.	Projekt doboru systemu informacyjnego wspomagającego zarządzanie organizacją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Ocena formatywna: Ocena aktywności studenta w trakcie zajęć ćwiczeniowych, dyskusja studiów przypadku (25% oceny końcowej); ocena w zakresie 2-5;  
Ocena poprawności projektów wykonanych przez studentów podczas zajęć; oceniana jest wartość merytoryczna projektów, redakcja raportu projektowego oraz prezentacja projektu. (75% oceny końcowej); ocena w zakresie 2-5
Ocena sumatywna: Ocena końcowa w zakresie 2-5, wyliczania zgodnie z wagami (aktywność - 0,25 oraz projekt - 0,75);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Kisielnicki, J., 2008. MIS. Systemy informatyczne zarządzania. Warszawa: Placet.
2.	Stair, R. M. i Reynolds, G., 2003. Principles of information systems. Boston: Cengage Learning.
Uzupełniająca:
1.	Abramek, E. i Sołtysik-Piorunkiewicz, A. i Sroka, H., 2014. Kierunki badań i perspektywy rozwoju  zintegrowanych  systemów informatycznych. Informatyka ekonomiczna Business Informatics 1(31).
2.	Banaszak, Z. i Kłos, S. i Mleczko, J., 2016. Zintegrowane systemy zarządzania. Warszawa: Polskie Wydawnictwo Ekonomiczne
3.	Januszewski, A., 2017. Funkcjonalność informatycznych systemów zarządzania. Warszawa: Wydawnictwo Naukowe PWN.
4.	Zawiła-Niedźwiedzki, J. i Rostek, K. i Gąsiorkiewicz, A., red., 2010. Informatyka Gospodarcza tom 4. Warszawa: C.H. Beck.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I1_W09, I1_W12: </w:t>
      </w:r>
    </w:p>
    <w:p>
      <w:pPr/>
      <w:r>
        <w:rPr/>
        <w:t xml:space="preserve">Absolwent zna i rozumie teorie oraz ogólną metodologię badań w zakresie zastosowań narzędzi informatycznych w zarządzaniu, ze szczególnym uwzględnieniem działań podejmowanych w środowisku internetowym i poszanowaniem praw i zasad ochrony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analiza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aktywności studenta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aktywności w trakcie zajęć ćwiczeniowych i analizy studiów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2026-08-21T08:00:15+02:00</dcterms:created>
  <dcterms:modified xsi:type="dcterms:W3CDTF">2026-08-21T08:00:15+02:00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