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źródłami informacji i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+ 5h studia literaturowe + 13h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ćwiczenia + 2h konsultacje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+ 5h studia literaturowe + 13h ćwiczenia we własnym zakresie + 2h konsultacje + 10h przygotowanie do ćwiczeń + 10h przygotowanie do prezentacji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wiedzy i umiejętności z zakresu wyszukiwania wartościowych źródeł wiedzy w Internecie oraz wykorzystania systemów informatycznych do podniesienia produktywności osobistej i grupowej.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Wykorzystanie Aplikacji Google w pracy grupowej
	Dokumenty
	Arkusze
	Współdzielenie plików, podstawy Cloud Computing
	Formularze
	Kalendarze
	Użyteczne aplikacje mobilne
2.	Internet jako źródło wiedzy i informacji
	Kursy uniwersyteckie on-line (coursera.org, edx.org, udacity.com)
	Media społecznościowe jako źródło wiedzy, Flipboard jako agregator informacji
	Zaawansowane metody wyszukiwania informacji w Internecie (możliwości wyszukiwarki Google, wyszukiwarki alternatywne (WolframAlpha))
3.	Systemy wspomagające zarządzanie projektami w metodykach zwinnych:
	Prezentacja systemów: Trello, Asana 
	Przykładowe scenariusze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projekt, prezentacja
2. Ocena sumatywna 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skrypt z zajęć 
Uzupełniająca: 
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Student zna i rozumie potencjał wykorzystania systemów informatycznych do podniesienia produktywności osobistej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Z1_W15: </w:t>
      </w:r>
    </w:p>
    <w:p>
      <w:pPr/>
      <w:r>
        <w:rPr/>
        <w:t xml:space="preserve">Student zna i rozumie rolę systemów informatycznych w zwinnych metodykach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Student potrafi zaplanować pracę zespołu korzystając z nowoczesnych systemów internetowych wspomagających zarządzanie projektami w metodykach elastycznych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Z1_U22: </w:t>
      </w:r>
    </w:p>
    <w:p>
      <w:pPr/>
      <w:r>
        <w:rPr/>
        <w:t xml:space="preserve">Student potrafi samodzielnie planować i realizować uczenie się przez całe życie z wykorzystaniem najlepszych internetowych kursów otwartych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jest gotów do identyfikacji najlepszych w danym kontekście źródeł wiedzy, w tym ich selekcji oraz oceny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indywidualnego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Student jest gotów do wykorzystania sytemów informatycznych do podniesienia efektywności pracy zespołowej oraz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2026-09-29T02:41:43+02:00</dcterms:created>
  <dcterms:modified xsi:type="dcterms:W3CDTF">2026-09-29T02:41:43+02:00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