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ELM_W03: </w:t>
      </w:r>
    </w:p>
    <w:p>
      <w:pPr/>
      <w:r>
        <w:rPr/>
        <w:t xml:space="preserve">Zna pojęcie równoliczności, przeliczalności, podstawowe własności zbiorów równolicznych, zbiorów przeliczalnych.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M1_U01, M1_U11, 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2026-10-01T01:54:06+02:00</dcterms:created>
  <dcterms:modified xsi:type="dcterms:W3CDTF">2026-10-01T01:54:06+02:00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