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systemów informatycznych</w:t>
      </w:r>
    </w:p>
    <w:p>
      <w:pPr>
        <w:keepNext w:val="1"/>
        <w:spacing w:after="10"/>
      </w:pPr>
      <w:r>
        <w:rPr>
          <w:b/>
          <w:bCs/>
        </w:rPr>
        <w:t xml:space="preserve">Koordynator przedmiotu: </w:t>
      </w:r>
    </w:p>
    <w:p>
      <w:pPr>
        <w:spacing w:before="20" w:after="190"/>
      </w:pPr>
      <w:r>
        <w:rPr/>
        <w:t xml:space="preserve">Dr inż. Krzysztof Kaczmarski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1120-DS000-ISP-0232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48h; w tym
    a) obecność na wykładach – 30h
    b) obecność na ćwiczeniach – 15h
    c) konsultacje – 3h
2. praca własna studenta – 55h; w tym
    a) zapoznanie się z literaturą – 10h
    b) przygotowanie do zajęć ćwiczeniowych – 15h
    c) przygotowanie do testów, rozwiązanie samodzielne zadań – 10h
    d) napisanie projektu – 20 h
Razem 103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–15h
3. konsultacje – 3 h
Razem 48h,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napisanie projektu – 20 h
Razem 20h,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Architektura systemów informatycznych, Projekt indywidualny, Systemy operacyjne w inżynierii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dotyczącej podstawowych zasad i technik inżynierii oprogramowania oraz wykształcenie umiejętności tworzenia prostych modeli systemów informatycznych.</w:t>
      </w:r>
    </w:p>
    <w:p>
      <w:pPr>
        <w:keepNext w:val="1"/>
        <w:spacing w:after="10"/>
      </w:pPr>
      <w:r>
        <w:rPr>
          <w:b/>
          <w:bCs/>
        </w:rPr>
        <w:t xml:space="preserve">Treści kształcenia: </w:t>
      </w:r>
    </w:p>
    <w:p>
      <w:pPr>
        <w:spacing w:before="20" w:after="190"/>
      </w:pPr>
      <w:r>
        <w:rPr/>
        <w:t xml:space="preserve">Wykład:
Pojęcia wstępne: programowanie jako proces inżynieryjny, podstawowe potrzeby prowadzące do konieczności wykorzystania inżynierii oprogramowania, wprowadzenie pojęcia pracy grupowej i skalowalności projektu
Pojęcia podstawowe obiektowego programowania: klasy, metody, dziedziczenie, polimorfizm, przeciążanie, uogólnianie, uszczegóławianie, przykłady prostych schematów UML
Pojęcia zaawansowane obiektowego programowania: meta-klasy, wątki, niuanse schematów UML
Modele rozwoju oprogramowania: kaskadowy, spiralny, piramida, XP, Open-Source. Wymagania stawiane przed twórcą oprogramowania. Wymagania stawiane przed produktem końcowym.
Omówienie faz rozwoju projektu: planowanie, analiza (szacowanie złożoności oprogramowania), projektowanie (przygotowywanie pewnych dokumentów specyfikacji), implementowanie (wybór języka, zagadnienia dodatkowe), dokumentowanie (tworzenie dokumentacji), testowanie (automatyka i pomocne metody), instalowanie (przygotowanie pakietów dla klienta), konserwacja (przygotowywanie aplikacji do zmian i poprawek).
Zagadnienia pracy grupowej: obieg dokumentów, standaryzacja procesu wytwórczego, motywowanie pracowników.
Ćwiczenia:
Ćwiczenia obejmują dyskusje związane z modelowaniem w UML. Szacowanie pracochłonności zadania, planowania przedsięwzięcia informatycznego.</w:t>
      </w:r>
    </w:p>
    <w:p>
      <w:pPr>
        <w:keepNext w:val="1"/>
        <w:spacing w:after="10"/>
      </w:pPr>
      <w:r>
        <w:rPr>
          <w:b/>
          <w:bCs/>
        </w:rPr>
        <w:t xml:space="preserve">Metody oceny: </w:t>
      </w:r>
    </w:p>
    <w:p>
      <w:pPr>
        <w:spacing w:before="20" w:after="190"/>
      </w:pPr>
      <w:r>
        <w:rPr/>
        <w:t xml:space="preserve">W czasie semestru odbywa się 14 godzinnych ćwiczeń obejmujących  tworzenie modeli UML oraz modelowanie większych systemów. Na ostatnich zajęciach odbywa się kolokwium. Dodatkowo grupy studentów po cztery osoby przygotowują projekt zadanego systemu informatycznego. Końcowa ocena składa się w 50% z oceny z testu i 50% z oceny z wykonanej dokumentacji projektowej.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Sommerville Inżynieria Oprogramowania, 2003
2. G. Booch. Object-oriented analysis and design with applications., 1994. 
3. F. P. Brooks. Mityczny osobomiesiąc. Wydawnictwa Naukowo Techniczne, 2000. 
4. S. D. Conte, H. E. Dunsmore, V. Y. Shen. Software Engineering Metrics and Models. 1986. 
5. R. Dumnicki, A. Kasprzyk, M. Kozłowski. Analiza i projektowanie obiektowe. Helion, 1998. 
6. E. Gamma, R. Helm, R. Johnson, J. Vlissides. Design Patterns: Elements of Reusable Object-Oriented Software.  Addison-Wesley, 1994. 
7. J. Górski. Inżynieria Oprogramowania w projekcie informatycznym. Mikom, 1999. 
8. C. S. Horstmann. Mastering object-oriented design in C++. John Wiley, 1995. 
9. Jaszkiewicz. Inżynieria oprogramowania. Helion, 1997. 
10. W. C. Lim. Managing software reuse. Prentice-Hall, 1999. 
11. J. Martin, J. J. Odell.  Podstawy Metod Obiektowych. WNT, 1997. 
12. R. J. Muller. Bazy Danych język UML w modelowaniu danych. Mikom, 2000. 
13. J. Robertson, S. Robertson. Pełna analiza systemowa. WNT, 1999. 
14. J. Rumbaugh, M. Blaha, W. Premerlani, W. Lorensen. Object-Oriented Modelling and Design. 1991. 
15. K. Subieta. Obiektowość w projektowaniu i bazach danych. Akadem. Oficyna Wyd. PLJ,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język UML i sposoby stosowania go w praktyce.</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DS_W14, DS_W15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modele rozwoju oprogramowania, w tym modelu kaskadowego, spiralnego, odkrywczego wraz z poszczególnymi fazami oraz niekonwencjonalne metody wytwarzania oprogramowania: open-source, scrum, itd.</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podstawową wiedzę dotyczącą środowisk wytwórczych, pracy w zespole oraz narzędzi do pracy zespołowej</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DS_W15</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stworzyć model systemu w języku UML obejmujący wymagania użytkownika oraz projekt rozwiązania</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DS_U10, DS_U21, DS_U23, DS_U26, DS_U27</w:t>
      </w:r>
    </w:p>
    <w:p>
      <w:pPr>
        <w:spacing w:before="20" w:after="190"/>
      </w:pPr>
      <w:r>
        <w:rPr>
          <w:b/>
          <w:bCs/>
        </w:rPr>
        <w:t xml:space="preserve">Powiązane charakterystyki obszarowe: </w:t>
      </w:r>
      <w:r>
        <w:rPr/>
        <w:t xml:space="preserve">I.P6S_UW, I.P6S_UK, I.P6S_UO</w:t>
      </w:r>
    </w:p>
    <w:p>
      <w:pPr>
        <w:keepNext w:val="1"/>
        <w:spacing w:after="10"/>
      </w:pPr>
      <w:r>
        <w:rPr>
          <w:b/>
          <w:bCs/>
        </w:rPr>
        <w:t xml:space="preserve">Charakterystyka U02: </w:t>
      </w:r>
    </w:p>
    <w:p>
      <w:pPr/>
      <w:r>
        <w:rPr/>
        <w:t xml:space="preserve">Potrafi zaprojektować prosty system informatyczny</w:t>
      </w:r>
    </w:p>
    <w:p>
      <w:pPr>
        <w:spacing w:before="60"/>
      </w:pPr>
      <w:r>
        <w:rPr/>
        <w:t xml:space="preserve">Weryfikacja: </w:t>
      </w:r>
    </w:p>
    <w:p>
      <w:pPr>
        <w:spacing w:before="20" w:after="190"/>
      </w:pPr>
      <w:r>
        <w:rPr/>
        <w:t xml:space="preserve">Projekt oceniony na końcu zajęć</w:t>
      </w:r>
    </w:p>
    <w:p>
      <w:pPr>
        <w:spacing w:before="20" w:after="190"/>
      </w:pPr>
      <w:r>
        <w:rPr>
          <w:b/>
          <w:bCs/>
        </w:rPr>
        <w:t xml:space="preserve">Powiązane charakterystyki kierunkowe: </w:t>
      </w:r>
      <w:r>
        <w:rPr/>
        <w:t xml:space="preserve">DS_U10, DS_U21, DS_U23, DS_U26, DS_U27</w:t>
      </w:r>
    </w:p>
    <w:p>
      <w:pPr>
        <w:spacing w:before="20" w:after="190"/>
      </w:pPr>
      <w:r>
        <w:rPr>
          <w:b/>
          <w:bCs/>
        </w:rPr>
        <w:t xml:space="preserve">Powiązane charakterystyki obszarowe: </w:t>
      </w:r>
      <w:r>
        <w:rPr/>
        <w:t xml:space="preserve">I.P6S_UW, I.P6S_UK, I.P6S_UO</w:t>
      </w:r>
    </w:p>
    <w:p>
      <w:pPr>
        <w:keepNext w:val="1"/>
        <w:spacing w:after="10"/>
      </w:pPr>
      <w:r>
        <w:rPr>
          <w:b/>
          <w:bCs/>
        </w:rPr>
        <w:t xml:space="preserve">Charakterystyka U03: </w:t>
      </w:r>
    </w:p>
    <w:p>
      <w:pPr/>
      <w:r>
        <w:rPr/>
        <w:t xml:space="preserve">Potrafi zastosować wybraną metodę oszacowania pracochłonności zadania</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DS_U21, DS_U23</w:t>
      </w:r>
    </w:p>
    <w:p>
      <w:pPr>
        <w:spacing w:before="20" w:after="190"/>
      </w:pPr>
      <w:r>
        <w:rPr>
          <w:b/>
          <w:bCs/>
        </w:rPr>
        <w:t xml:space="preserve">Powiązane charakterystyki obszarowe: </w:t>
      </w:r>
      <w:r>
        <w:rPr/>
        <w:t xml:space="preserve">I.P6S_UW, I.P6S_UK, 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zagadnienia związane z pracą grupową</w:t>
      </w:r>
    </w:p>
    <w:p>
      <w:pPr>
        <w:spacing w:before="60"/>
      </w:pPr>
      <w:r>
        <w:rPr/>
        <w:t xml:space="preserve">Weryfikacja: </w:t>
      </w:r>
    </w:p>
    <w:p>
      <w:pPr>
        <w:spacing w:before="20" w:after="190"/>
      </w:pPr>
      <w:r>
        <w:rPr/>
        <w:t xml:space="preserve">Projekt oceniony na końcu zajęć</w:t>
      </w:r>
    </w:p>
    <w:p>
      <w:pPr>
        <w:spacing w:before="20" w:after="190"/>
      </w:pPr>
      <w:r>
        <w:rPr>
          <w:b/>
          <w:bCs/>
        </w:rPr>
        <w:t xml:space="preserve">Powiązane charakterystyki kierunkowe: </w:t>
      </w:r>
      <w:r>
        <w:rPr/>
        <w:t xml:space="preserve">DS_K02, DS_K03, DS_K04</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K02: </w:t>
      </w:r>
    </w:p>
    <w:p>
      <w:pPr/>
      <w:r>
        <w:rPr/>
        <w:t xml:space="preserve">Rozumie zasady negocjowania z klientem oraz prowadzenia wywiadu związanego z określeniem wymagań użytkownika</w:t>
      </w:r>
    </w:p>
    <w:p>
      <w:pPr>
        <w:spacing w:before="60"/>
      </w:pPr>
      <w:r>
        <w:rPr/>
        <w:t xml:space="preserve">Weryfikacja: </w:t>
      </w:r>
    </w:p>
    <w:p>
      <w:pPr>
        <w:spacing w:before="20" w:after="190"/>
      </w:pPr>
      <w:r>
        <w:rPr/>
        <w:t xml:space="preserve">Projekt oceniony na końcu zajęć</w:t>
      </w:r>
    </w:p>
    <w:p>
      <w:pPr>
        <w:spacing w:before="20" w:after="190"/>
      </w:pPr>
      <w:r>
        <w:rPr>
          <w:b/>
          <w:bCs/>
        </w:rPr>
        <w:t xml:space="preserve">Powiązane charakterystyki kierunkowe: </w:t>
      </w:r>
      <w:r>
        <w:rPr/>
        <w:t xml:space="preserve">DS_K03</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K03: </w:t>
      </w:r>
    </w:p>
    <w:p>
      <w:pPr/>
      <w:r>
        <w:rPr/>
        <w:t xml:space="preserve">Zna zagadnienia związane z jakością produktów informatycznych oraz konsekwencje szybkiego rozwoju nowych technologii w informatyce.</w:t>
      </w:r>
    </w:p>
    <w:p>
      <w:pPr>
        <w:spacing w:before="60"/>
      </w:pPr>
      <w:r>
        <w:rPr/>
        <w:t xml:space="preserve">Weryfikacja: </w:t>
      </w:r>
    </w:p>
    <w:p>
      <w:pPr>
        <w:spacing w:before="20" w:after="190"/>
      </w:pPr>
      <w:r>
        <w:rPr/>
        <w:t xml:space="preserve">Projekt oceniony na końcu zajęć</w:t>
      </w:r>
    </w:p>
    <w:p>
      <w:pPr>
        <w:spacing w:before="20" w:after="190"/>
      </w:pPr>
      <w:r>
        <w:rPr>
          <w:b/>
          <w:bCs/>
        </w:rPr>
        <w:t xml:space="preserve">Powiązane charakterystyki kierunkowe: </w:t>
      </w:r>
      <w:r>
        <w:rPr/>
        <w:t xml:space="preserve">DS_K03, DS_K01</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2026-06-17T02:43:43+02:00</dcterms:created>
  <dcterms:modified xsi:type="dcterms:W3CDTF">2026-06-17T02:43:43+02:00</dcterms:modified>
</cp:coreProperties>
</file>

<file path=docProps/custom.xml><?xml version="1.0" encoding="utf-8"?>
<Properties xmlns="http://schemas.openxmlformats.org/officeDocument/2006/custom-properties" xmlns:vt="http://schemas.openxmlformats.org/officeDocument/2006/docPropsVTypes"/>
</file>