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Michał Gwiazdowski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ETRI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32:
•	wykład - 30 godz. 
•	konsultacje -2 godz.
2) Praca własna studenta – 30 godz., w tym:
•	korzystanie z literatury 15 godz. 
•	przygotowanie do zaliczenia 15 godz. 
Razem 62 godz. = 2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– 32:
•	wykład - 30 godz. 
•	konsultacje -2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teorii obwodów, pomiar wielkości elektrycznych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elementów elektronicznych, ich fizycznych zasad działania, charakterystyk, parametrów oraz sposobów wykorzystania w układach elektronicznych. Poznanie podstawowych układów elektronicznych analogowych: zasilaczy, wzmacniaczy, generatorów i układów przekształcajacych; zasady działania tych układów i ich charakterystyczne właściwości.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1.Sygnały w elektronice, ich rodzaje, zapis i przesyłanie.
2.Przewodniki, izolatory i półprzewodniki; półprzewodniki p i n, złącze p-n. Diody (prostownicze, Zenera, pojemnościowe, impulsowe, Schottky’ego, tunelowe). Tranzystory bipolarne i unipolarne, charakterystyki. Polaryzacja, punkt pracy, właściwości zależne od punktu pracy. Małosygnałowy schemat zastępoczy. Parametry ograniczające: dopuszczalny prąd, napięcie, moc i szybkość działania. Tyrystory i triaki, prostowniki sterowane, bezstykowe przełączniki. Układy scalone – realizacja różnych elementów w strukturze krzemowej. Stopnie scalania, zasady technologii wykonania. Przyrządy optoelektroniczne: detektory promieniowania, emitery promieniowania, transoptory. Inne przyrządy półprzewodnikowe: termistory, warystory, hallotrony, gausotrony.
3. Prostowniki i zasilacze. Prostowniki jednopołówkowe, dwupołówkowe i wielofazowe. Filtr pojemnościowy i indukcyjny. Stabilizatory napiecia: z diodą Zenera, z automatyczną regulacją napięcia, impulsowe.
4. Układy wzmacniające. Praca tranzystora w układzie wzmacniającym, składowe stałe i zmienne prądów, wzmacniacz przesterowany, ograniczenia częstotliwościowe, szumy. Wzmacniacze szerokopasmowe wielostopniowe, prądu zmiennego i prądu stałego (wzmacniacze różnicowe). Sprzężenie zwrotne we wzmacniaczu, rodzaje sprzeżenia i jego wpływ na właściwości wzmacniacza; stałość wzmocnienia i stabilność. Wzmacniacze operacyjne, rodzaje, układy pracy, zastosowania w układach pomiarowych. Wzmacniacze selektywne, filtry. Wzmacniacze mocy, klasy pracy, sprawność. Sterowanie zespołami wykonawczymi. Odprowadzanie ciepła z elementów mocy, radiatory i rezystancja termiczna.
5. Generacja sygnałów. Zasady generacji. Generatory sinusoidalne LC i RC. Generatory kwarcowe. Generatory niesinusoidalne: multiwibrator astabilny, uniwibrator, generator przebiegów liniowych. Stałość i regulacja amplitudy i częstotliwości.
6. Przekształcenia sygnałów. Przekształcenia statyczne i dynamiczne, liniowe i nieliniowe. Ograniczniki. Układy funkcyjne aproksymujące. Układy formowania impulsów z histerezą. Układy całkujące i różniczkujące. Układy arytmetyczne analogowe do przeprowadzania operacji arytmetycznych na napięciach elektrycznych.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na wykładzie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A.Filipkowski „Układy elektroniczne analogowe i cyfrowe” PWN 2003 Pr.zbior. p.r. A. Filipkowskiego „Elementy i układy elektroniczne” WPW 2002 P.Horowitz; W.Hill „Sztuka elektroniki” cz. I i cz. II WKŁ 2004 W.Wawrzyński „Podstawy współczesnej elektroniki” WPW 2003 J.Watson „Elektronika – wiedzieć więcej” WKŁ 2005 P.Górecki „Wzmacniacze operacyjne” BTC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http://zemip.mchtr.pw.edu.pl/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ETRI_W01: </w:t>
      </w:r>
    </w:p>
    <w:p>
      <w:pPr/>
      <w:r>
        <w:rPr/>
        <w:t xml:space="preserve">Zna budowę, działanie i właściwości podstawowych elementów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kollokwium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ETRI_W02: </w:t>
      </w:r>
    </w:p>
    <w:p>
      <w:pPr/>
      <w:r>
        <w:rPr/>
        <w:t xml:space="preserve">Zna schematy, zasady budowy i działania podstawowych analogowych układów elektronicznych (zasilaczy, wzmacniaczy, generatorów i układów przekształcających sygnały).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kollokwium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ETRI_U01: </w:t>
      </w:r>
    </w:p>
    <w:p>
      <w:pPr/>
      <w:r>
        <w:rPr/>
        <w:t xml:space="preserve">Potrafi wytypować elementy elektroniczne właściwe do realizacji zadania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kollokwium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K_U06,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T1A_U16</w:t>
      </w:r>
    </w:p>
    <w:p>
      <w:pPr>
        <w:keepNext w:val="1"/>
        <w:spacing w:after="10"/>
      </w:pPr>
      <w:r>
        <w:rPr>
          <w:b/>
          <w:bCs/>
        </w:rPr>
        <w:t xml:space="preserve">Efekt ETRI_U02: </w:t>
      </w:r>
    </w:p>
    <w:p>
      <w:pPr/>
      <w:r>
        <w:rPr/>
        <w:t xml:space="preserve">Potrafi zaproponować układy elektroniczne analogowe potrzebne do realizacjii zadania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kollokwium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K_U06,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ETRI_S01: </w:t>
      </w:r>
    </w:p>
    <w:p>
      <w:pPr/>
      <w:r>
        <w:rPr/>
        <w:t xml:space="preserve">Rozumie potrzebę samokształcenie, zna metody samokształcenia i umie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kollokwium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T1A_K02, T1A_K07, T1A_K03,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2026-09-27T06:18:43+02:00</dcterms:created>
  <dcterms:modified xsi:type="dcterms:W3CDTF">2026-09-27T06:18:43+02:00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