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dyskretna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Brengos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MDm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analizy matematycznej, podstawy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narzędziami matematyki dyskretnej i teorii algorytmów takimi jak:
podstawy kombinatoryki,
teoria funkcji tworzących,
podstawowe algorytmy przeszukiwania, sortowania i kasowania,
analiza złożoności algorytmów,
podstawy teorii grafów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kombinatoryki,
Algorytmy przeszukiwania, sortowania i kasowania,
Analiza algorytmów,
Teoria grafów i algorytmy w teorii grafów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aktywność na ćwiczeniach,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Bryant V. "Aspekty kombinatoryki"
Palka Z. Rucinski A. "Wykłady z kombinatoryki"
Diks K., Rytter W., Banachowicz "Algorytmy i struktury danych"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MDm_IIst_W01: </w:t>
      </w:r>
    </w:p>
    <w:p>
      <w:pPr/>
      <w:r>
        <w:rPr/>
        <w:t xml:space="preserve">Zna podstawy kombinatoryki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 koncowy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MDm_IIst_W02: </w:t>
      </w:r>
    </w:p>
    <w:p>
      <w:pPr/>
      <w:r>
        <w:rPr/>
        <w:t xml:space="preserve">Zna podstawy teorii algorytmow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 koncowy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MDm_IIst_W03: </w:t>
      </w:r>
    </w:p>
    <w:p>
      <w:pPr/>
      <w:r>
        <w:rPr/>
        <w:t xml:space="preserve">Zna podstawy teorii grafów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MDm_IIst_U01: </w:t>
      </w:r>
    </w:p>
    <w:p>
      <w:pPr/>
      <w:r>
        <w:rPr/>
        <w:t xml:space="preserve">Projektowanie i analiza algorytmow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T2A_U18, T2A_U08, T2A_U16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2026-09-28T08:36:37+02:00</dcterms:created>
  <dcterms:modified xsi:type="dcterms:W3CDTF">2026-09-28T08:36:37+02:00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