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PBRD_W_01: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K_W01	, K_W09</w:t>
      </w:r>
    </w:p>
    <w:p>
      <w:pPr>
        <w:spacing w:before="20" w:after="190"/>
      </w:pPr>
      <w:r>
        <w:rPr>
          <w:b/>
          <w:bCs/>
        </w:rPr>
        <w:t xml:space="preserve">Powiązane efekty obszarowe: </w:t>
      </w:r>
      <w:r>
        <w:rPr/>
        <w:t xml:space="preserve">S1A_W01, S1A_W05, S1A_W07, </w:t>
      </w:r>
    </w:p>
    <w:p>
      <w:pPr>
        <w:keepNext w:val="1"/>
        <w:spacing w:after="10"/>
      </w:pPr>
      <w:r>
        <w:rPr>
          <w:b/>
          <w:bCs/>
        </w:rPr>
        <w:t xml:space="preserve">Efekt PBRD_W_02: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PBRD_U_01: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PBRD_U_02: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PBRD_U_03: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PBRD_K_01: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2026-10-19T12:01:51+02:00</dcterms:created>
  <dcterms:modified xsi:type="dcterms:W3CDTF">2026-10-19T12:01:51+02:00</dcterms:modified>
</cp:coreProperties>
</file>

<file path=docProps/custom.xml><?xml version="1.0" encoding="utf-8"?>
<Properties xmlns="http://schemas.openxmlformats.org/officeDocument/2006/custom-properties" xmlns:vt="http://schemas.openxmlformats.org/officeDocument/2006/docPropsVTypes"/>
</file>