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Funkcjonowanie systemów bezpieczeństwa</w:t>
      </w:r>
    </w:p>
    <w:p>
      <w:pPr>
        <w:keepNext w:val="1"/>
        <w:spacing w:after="10"/>
      </w:pPr>
      <w:r>
        <w:rPr>
          <w:b/>
          <w:bCs/>
        </w:rPr>
        <w:t xml:space="preserve">Koordynator przedmiotu: </w:t>
      </w:r>
    </w:p>
    <w:p>
      <w:pPr>
        <w:spacing w:before="20" w:after="190"/>
      </w:pPr>
      <w:r>
        <w:rPr/>
        <w:t xml:space="preserve">dr Jacek Pietraszewski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Administracja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A13_FSB</w:t>
      </w:r>
    </w:p>
    <w:p>
      <w:pPr>
        <w:keepNext w:val="1"/>
        <w:spacing w:after="10"/>
      </w:pPr>
      <w:r>
        <w:rPr>
          <w:b/>
          <w:bCs/>
        </w:rPr>
        <w:t xml:space="preserve">Semestr nominalny: </w:t>
      </w:r>
    </w:p>
    <w:p>
      <w:pPr>
        <w:spacing w:before="20" w:after="190"/>
      </w:pPr>
      <w:r>
        <w:rPr/>
        <w:t xml:space="preserve">6 / rok ak. 2016/2017</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- 35  godz., w tym:
obecność na ćwiczeniach -  15 godz.,
obecność na wykładach-  15 godz.
konsultacje - 5 godz.
2. praca własna studenta -  40 godz. w tym:
przygotowanie do ćwiczeń (czytanie literatury, analiza aktów prawnych, danych statystycznych, obserwacja) -  10 godz.,
przygotowanie się do zaliczenia - 30 godz.,
Łączny nakład pracy studenta wynosi 75 godz., co odpowiada 3 pkt. ECTS.</w:t>
      </w:r>
    </w:p>
    <w:p>
      <w:pPr>
        <w:keepNext w:val="1"/>
        <w:spacing w:after="10"/>
      </w:pPr>
      <w:r>
        <w:rPr>
          <w:b/>
          <w:bCs/>
        </w:rPr>
        <w:t xml:space="preserve">Liczba punktów ECTS na zajęciach wymagających bezpośredniego udziału nauczycieli akademickich: </w:t>
      </w:r>
    </w:p>
    <w:p>
      <w:pPr>
        <w:spacing w:before="20" w:after="190"/>
      </w:pPr>
      <w:r>
        <w:rPr/>
        <w:t xml:space="preserve">1,4 pkt. ECTS co odpowiada 35  godz. kontaktowym</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1,6 pkt. ECTS co odpowiada  40 godz., w tym:
obecność na ćwiczeniach i wykłądach -  30 godz.,
przygotowanie do ćwiczeń (czytanie literatury, analiza aktów prawnych, itp) -  10 godz.</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15h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brak</w:t>
      </w:r>
    </w:p>
    <w:p>
      <w:pPr>
        <w:keepNext w:val="1"/>
        <w:spacing w:after="10"/>
      </w:pPr>
      <w:r>
        <w:rPr>
          <w:b/>
          <w:bCs/>
        </w:rPr>
        <w:t xml:space="preserve">Limit liczby studentów: </w:t>
      </w:r>
    </w:p>
    <w:p>
      <w:pPr>
        <w:spacing w:before="20" w:after="190"/>
      </w:pPr>
      <w:r>
        <w:rPr/>
        <w:t xml:space="preserve">grupa specjalizacyjna</w:t>
      </w:r>
    </w:p>
    <w:p>
      <w:pPr>
        <w:keepNext w:val="1"/>
        <w:spacing w:after="10"/>
      </w:pPr>
      <w:r>
        <w:rPr>
          <w:b/>
          <w:bCs/>
        </w:rPr>
        <w:t xml:space="preserve">Cel przedmiotu: </w:t>
      </w:r>
    </w:p>
    <w:p>
      <w:pPr>
        <w:spacing w:before="20" w:after="190"/>
      </w:pPr>
      <w:r>
        <w:rPr/>
        <w:t xml:space="preserve">1. zapoznanie z przedmiotem, istotą i znaczeniem bezpieczeństwa narodowego;
2. scharakteryzowanie organizacji i podstaw prawnych systemu bezpieczeństwa narodowego;
3. poznanie modelu systemu bezpieczeństwa narodowego;
4. określenie istoty działania organów władzy wykonawczej w systemie kierowania bezpieczeństwem narodowym;
5 wyrobienie umiejętności wykorzystania źródeł prawa do rozwiązywania problemów z zakresu realizacji zadań bezpieczeństwa narodowego przez organy administracji publicznej;
6. yrobienie umiejętności rozróżniania i wyjaśniania misji i funkcji organów administracji publicznej w realizacji funkcji bezpieczeństwa narodowego.
</w:t>
      </w:r>
    </w:p>
    <w:p>
      <w:pPr>
        <w:keepNext w:val="1"/>
        <w:spacing w:after="10"/>
      </w:pPr>
      <w:r>
        <w:rPr>
          <w:b/>
          <w:bCs/>
        </w:rPr>
        <w:t xml:space="preserve">Treści kształcenia: </w:t>
      </w:r>
    </w:p>
    <w:p>
      <w:pPr>
        <w:spacing w:before="20" w:after="190"/>
      </w:pPr>
      <w:r>
        <w:rPr/>
        <w:t xml:space="preserve">Wykład (zagadnienia):
Struktura systemu bezpieczeństwa narodowego
Uwarunkowania funkcjonowania systemu bezpieczeństwa narodowego
Organizacja i funkcjonowanie systemu bezpieczeństwa narodowego
Charakterystyka Sił Zbrojnych RP
Organizacja i funkcjonowanie podsystemu ochronnego (służby, straże i inspekcje)
Wsparcie Państw Członkowskich UE w zakresie bezpieczeństwa 
Ćwiczenia (zagadnienia):
Struktura Wojewódzkiego Planu ZK 
Stany wyjątkowe
Funkcje, zadania i kompetencje władzy wykonawczej szczebla centralnego w dziedzinie bezpieczeństwa narodowego: 1.Prezydent RP, 2.Rada Ministrów, 3.Wybrane organy centralne
Wybrane organy i agencje związane z bezpieczeństwem (ABW, AW, SW, SKW)
Znaczenie organizacji NATO w  bezpieczeństwie międzynarodowym
Strategia bezpieczeństwa narodowego RP
Podsystemy systemu bezpieczeństwa (kierowania, obrony, ochrony, społeczne, gospodarcze)
</w:t>
      </w:r>
    </w:p>
    <w:p>
      <w:pPr>
        <w:keepNext w:val="1"/>
        <w:spacing w:after="10"/>
      </w:pPr>
      <w:r>
        <w:rPr>
          <w:b/>
          <w:bCs/>
        </w:rPr>
        <w:t xml:space="preserve">Metody oceny: </w:t>
      </w:r>
    </w:p>
    <w:p>
      <w:pPr>
        <w:spacing w:before="20" w:after="190"/>
      </w:pPr>
      <w:r>
        <w:rPr/>
        <w:t xml:space="preserve">Zaliczenie pisemne. Aktywny udział w ćwiczeniach (udział w dyskusjach, rozwiązywanie problemów, prezentacje).</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Literatura podstawowa:
1. W. Kitler, Bezpieczeństwo narodowe RP. Podstawowe kategorie, uwarunkowania, system, AON, Warszawa 2011.
2. M. Karpiuk, Zadania i kompetencje zespolonej administracji rządowej w sferze bezpieczeństwa narodowego RP, AON, Warszawa 2013. 
3. Bezpieczeństwo wewnętrzne państwa, red. S. Sulowski, M. Brzeziński, ELIPSA, Warszawa 2009.
4. R. Jakubczak, J. Marczak, Bezpieczeństwo narodowe Polski w XXI wieku. Wyzwania i strategie, Bellona, Warszawa 2011.
5. Bezpieczeństwo narodowe i międzynarodowe u schyłku XX wieku, red. D. Bobrow, E. Haliżak, R. Zięba, SCHOLAR, Warszawa 1997 
Literatura uzupełniająca:
1. M. Karpiuk, K. Orzeszyna, Bezpieczeństwo narodowe Rzeczypospolitej Polskiej. Wybrane zagadnienia prawne, Wydawnictwo Wyższej Szkoły Menedżerskiej, Warszawa 2014. 
2. M. Karpiuk, K. Walczuk, Prawo bezpieczeństwa publicznego, Wydawnictwo Wyższej Szkoły Menedżerskiej, Warszawa 2013.
3. A. Szymonik, Organizacja i funkcjonowanie systemów bezpieczeństwa, Difin, Warszawa 2011.
4. E. Nowak, M. Nowak, Zarys teorii bezpieczeństwa narodowego, DIFIN, Warszawa 2011.
5. W. Kitler, Samorząd terytorialny w obronie narodowej Rzeczypospolitej Polskiej, AON, Warszawa 2005.
</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brak</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W_01: </w:t>
      </w:r>
    </w:p>
    <w:p>
      <w:pPr/>
      <w:r>
        <w:rPr/>
        <w:t xml:space="preserve">Zna podstawowe regulacje prawne dotyczące systemów bezpieczeństwa. </w:t>
      </w:r>
    </w:p>
    <w:p>
      <w:pPr>
        <w:spacing w:before="60"/>
      </w:pPr>
      <w:r>
        <w:rPr/>
        <w:t xml:space="preserve">Weryfikacja: </w:t>
      </w:r>
    </w:p>
    <w:p>
      <w:pPr>
        <w:spacing w:before="20" w:after="190"/>
      </w:pPr>
      <w:r>
        <w:rPr/>
        <w:t xml:space="preserve">Zaliczenie pisemne. Aktywny udział w ćwiczeniach (udział w dyskusjach, rozwiązywanie problemów, prezentacje).</w:t>
      </w:r>
    </w:p>
    <w:p>
      <w:pPr>
        <w:spacing w:before="20" w:after="190"/>
      </w:pPr>
      <w:r>
        <w:rPr>
          <w:b/>
          <w:bCs/>
        </w:rPr>
        <w:t xml:space="preserve">Powiązane efekty kierunkowe: </w:t>
      </w:r>
      <w:r>
        <w:rPr/>
        <w:t xml:space="preserve">K_W01	, K_W03, K_W04</w:t>
      </w:r>
    </w:p>
    <w:p>
      <w:pPr>
        <w:spacing w:before="20" w:after="190"/>
      </w:pPr>
      <w:r>
        <w:rPr>
          <w:b/>
          <w:bCs/>
        </w:rPr>
        <w:t xml:space="preserve">Powiązane efekty obszarowe: </w:t>
      </w:r>
      <w:r>
        <w:rPr/>
        <w:t xml:space="preserve">S1A_W01, S1A_W05, S1A_W07, S1A_W01, S1A_W02, S1A_W03, S1A_W04, S1A_W05, S1A_W07, S1A_W08, S1A_W09, S1A_W03, S1A_W07, S1A_W09, S1A_W11</w:t>
      </w:r>
    </w:p>
    <w:p>
      <w:pPr>
        <w:keepNext w:val="1"/>
        <w:spacing w:after="10"/>
      </w:pPr>
      <w:r>
        <w:rPr>
          <w:b/>
          <w:bCs/>
        </w:rPr>
        <w:t xml:space="preserve">Efekt W_02: </w:t>
      </w:r>
    </w:p>
    <w:p>
      <w:pPr/>
      <w:r>
        <w:rPr/>
        <w:t xml:space="preserve">Ma wiedze na temat aktów prawnych regulujących kompetencje organów publicznych w zakresie bezpieczeństwa.</w:t>
      </w:r>
    </w:p>
    <w:p>
      <w:pPr>
        <w:spacing w:before="60"/>
      </w:pPr>
      <w:r>
        <w:rPr/>
        <w:t xml:space="preserve">Weryfikacja: </w:t>
      </w:r>
    </w:p>
    <w:p>
      <w:pPr>
        <w:spacing w:before="20" w:after="190"/>
      </w:pPr>
      <w:r>
        <w:rPr/>
        <w:t xml:space="preserve">Zaliczenie pisemne. Aktywny udział w ćwiczeniach (udział w dyskusjach, rozwiązywanie problemów, prezentacje).</w:t>
      </w:r>
    </w:p>
    <w:p>
      <w:pPr>
        <w:spacing w:before="20" w:after="190"/>
      </w:pPr>
      <w:r>
        <w:rPr>
          <w:b/>
          <w:bCs/>
        </w:rPr>
        <w:t xml:space="preserve">Powiązane efekty kierunkowe: </w:t>
      </w:r>
      <w:r>
        <w:rPr/>
        <w:t xml:space="preserve">K_W01	, K_W03, K_W12</w:t>
      </w:r>
    </w:p>
    <w:p>
      <w:pPr>
        <w:spacing w:before="20" w:after="190"/>
      </w:pPr>
      <w:r>
        <w:rPr>
          <w:b/>
          <w:bCs/>
        </w:rPr>
        <w:t xml:space="preserve">Powiązane efekty obszarowe: </w:t>
      </w:r>
      <w:r>
        <w:rPr/>
        <w:t xml:space="preserve">S1A_W01, S1A_W05, S1A_W07, S1A_W01, S1A_W02, S1A_W03, S1A_W04, S1A_W05, S1A_W07, S1A_W08, S1A_W09, S1A_W01, S1A_W02, S1A_W04, S1A_W07</w:t>
      </w:r>
    </w:p>
    <w:p>
      <w:pPr>
        <w:keepNext w:val="1"/>
        <w:spacing w:after="10"/>
      </w:pPr>
      <w:r>
        <w:rPr>
          <w:b/>
          <w:bCs/>
        </w:rPr>
        <w:t xml:space="preserve">Efekt W_03: </w:t>
      </w:r>
    </w:p>
    <w:p>
      <w:pPr/>
      <w:r>
        <w:rPr/>
        <w:t xml:space="preserve">Ma wiedzę co do podmiotów i instytucji działających w zakresie bezpieczeństwa. </w:t>
      </w:r>
    </w:p>
    <w:p>
      <w:pPr>
        <w:spacing w:before="60"/>
      </w:pPr>
      <w:r>
        <w:rPr/>
        <w:t xml:space="preserve">Weryfikacja: </w:t>
      </w:r>
    </w:p>
    <w:p>
      <w:pPr>
        <w:spacing w:before="20" w:after="190"/>
      </w:pPr>
      <w:r>
        <w:rPr/>
        <w:t xml:space="preserve">Zaliczenie pisemne. Aktywny udział w ćwiczeniach (udział w dyskusjach, rozwiązywanie problemów, prezentacje).</w:t>
      </w:r>
    </w:p>
    <w:p>
      <w:pPr>
        <w:spacing w:before="20" w:after="190"/>
      </w:pPr>
      <w:r>
        <w:rPr>
          <w:b/>
          <w:bCs/>
        </w:rPr>
        <w:t xml:space="preserve">Powiązane efekty kierunkowe: </w:t>
      </w:r>
      <w:r>
        <w:rPr/>
        <w:t xml:space="preserve">K_W11, K_W12</w:t>
      </w:r>
    </w:p>
    <w:p>
      <w:pPr>
        <w:spacing w:before="20" w:after="190"/>
      </w:pPr>
      <w:r>
        <w:rPr>
          <w:b/>
          <w:bCs/>
        </w:rPr>
        <w:t xml:space="preserve">Powiązane efekty obszarowe: </w:t>
      </w:r>
      <w:r>
        <w:rPr/>
        <w:t xml:space="preserve">S1A_W01, S1A_W02, S1A_W04, S1A_W05, S1A_W06, S1A_W07, S1A_W08, S1A_W11, S1A_W01, S1A_W02, S1A_W04, S1A_W07</w:t>
      </w:r>
    </w:p>
    <w:p>
      <w:pPr>
        <w:keepNext w:val="1"/>
        <w:spacing w:after="10"/>
      </w:pPr>
      <w:r>
        <w:rPr>
          <w:b/>
          <w:bCs/>
        </w:rPr>
        <w:t xml:space="preserve">Efekt W_04: </w:t>
      </w:r>
    </w:p>
    <w:p>
      <w:pPr/>
      <w:r>
        <w:rPr/>
        <w:t xml:space="preserve">Ma wiedzę dotyczącą narzędzi i instrumentów wykorzystywanych na rzez bezpieczeństwa przez orgny administracji publicznej</w:t>
      </w:r>
    </w:p>
    <w:p>
      <w:pPr>
        <w:spacing w:before="60"/>
      </w:pPr>
      <w:r>
        <w:rPr/>
        <w:t xml:space="preserve">Weryfikacja: </w:t>
      </w:r>
    </w:p>
    <w:p>
      <w:pPr>
        <w:spacing w:before="20" w:after="190"/>
      </w:pPr>
      <w:r>
        <w:rPr/>
        <w:t xml:space="preserve">Zaliczenie pisemne. Aktywny udział w ćwiczeniach (udział w dyskusjach, rozwiązywanie problemów, prezentacje).</w:t>
      </w:r>
    </w:p>
    <w:p>
      <w:pPr>
        <w:spacing w:before="20" w:after="190"/>
      </w:pPr>
      <w:r>
        <w:rPr>
          <w:b/>
          <w:bCs/>
        </w:rPr>
        <w:t xml:space="preserve">Powiązane efekty kierunkowe: </w:t>
      </w:r>
      <w:r>
        <w:rPr/>
        <w:t xml:space="preserve">K_W09, K_W12</w:t>
      </w:r>
    </w:p>
    <w:p>
      <w:pPr>
        <w:spacing w:before="20" w:after="190"/>
      </w:pPr>
      <w:r>
        <w:rPr>
          <w:b/>
          <w:bCs/>
        </w:rPr>
        <w:t xml:space="preserve">Powiązane efekty obszarowe: </w:t>
      </w:r>
      <w:r>
        <w:rPr/>
        <w:t xml:space="preserve">, S1A_W01, S1A_W02, S1A_W04, S1A_W07</w:t>
      </w:r>
    </w:p>
    <w:p>
      <w:pPr>
        <w:keepNext w:val="1"/>
        <w:spacing w:after="10"/>
      </w:pPr>
      <w:r>
        <w:rPr>
          <w:b/>
          <w:bCs/>
        </w:rPr>
        <w:t xml:space="preserve">Efekt W_05: </w:t>
      </w:r>
    </w:p>
    <w:p>
      <w:pPr/>
      <w:r>
        <w:rPr/>
        <w:t xml:space="preserve">Ma wiedzę dotycząca nieprzestrzegania zasad bezpieczeństwa przez organy państwowe/inne instytucje administracji publicznej.</w:t>
      </w:r>
    </w:p>
    <w:p>
      <w:pPr>
        <w:spacing w:before="60"/>
      </w:pPr>
      <w:r>
        <w:rPr/>
        <w:t xml:space="preserve">Weryfikacja: </w:t>
      </w:r>
    </w:p>
    <w:p>
      <w:pPr>
        <w:spacing w:before="20" w:after="190"/>
      </w:pPr>
      <w:r>
        <w:rPr/>
        <w:t xml:space="preserve">Zaliczenie pisemne. Aktywny udział w ćwiczeniach (udział w dyskusjach, rozwiązywanie problemów, prezentacje).</w:t>
      </w:r>
    </w:p>
    <w:p>
      <w:pPr>
        <w:spacing w:before="20" w:after="190"/>
      </w:pPr>
      <w:r>
        <w:rPr>
          <w:b/>
          <w:bCs/>
        </w:rPr>
        <w:t xml:space="preserve">Powiązane efekty kierunkowe: </w:t>
      </w:r>
      <w:r>
        <w:rPr/>
        <w:t xml:space="preserve">K_W02	, K_W11, K_W12</w:t>
      </w:r>
    </w:p>
    <w:p>
      <w:pPr>
        <w:spacing w:before="20" w:after="190"/>
      </w:pPr>
      <w:r>
        <w:rPr>
          <w:b/>
          <w:bCs/>
        </w:rPr>
        <w:t xml:space="preserve">Powiązane efekty obszarowe: </w:t>
      </w:r>
      <w:r>
        <w:rPr/>
        <w:t xml:space="preserve">S1A_W01, S1A_W02, S1A_W04, S1A_W05, S1A_W06, S1A_W07, S1A_W08, S1A_W01, S1A_W02, S1A_W04, S1A_W05, S1A_W06, S1A_W07, S1A_W08, S1A_W11, S1A_W01, S1A_W02, S1A_W04, S1A_W07</w:t>
      </w:r>
    </w:p>
    <w:p>
      <w:pPr>
        <w:keepNext w:val="1"/>
        <w:spacing w:after="10"/>
      </w:pPr>
      <w:r>
        <w:rPr>
          <w:b/>
          <w:bCs/>
        </w:rPr>
        <w:t xml:space="preserve">Efekt W_06: </w:t>
      </w:r>
    </w:p>
    <w:p>
      <w:pPr/>
      <w:r>
        <w:rPr/>
        <w:t xml:space="preserve">Ma wiedzę co do działań podejmowanych przez UE na rzecz wspierania bezpieczeństwa w poszczególnych krajach członkowskich.</w:t>
      </w:r>
    </w:p>
    <w:p>
      <w:pPr>
        <w:spacing w:before="60"/>
      </w:pPr>
      <w:r>
        <w:rPr/>
        <w:t xml:space="preserve">Weryfikacja: </w:t>
      </w:r>
    </w:p>
    <w:p>
      <w:pPr>
        <w:spacing w:before="20" w:after="190"/>
      </w:pPr>
      <w:r>
        <w:rPr/>
        <w:t xml:space="preserve">Zaliczenie pisemne. Aktywny udział w ćwiczeniach (udział w dyskusjach, rozwiązywanie problemów, prezentacje).</w:t>
      </w:r>
    </w:p>
    <w:p>
      <w:pPr>
        <w:spacing w:before="20" w:after="190"/>
      </w:pPr>
      <w:r>
        <w:rPr>
          <w:b/>
          <w:bCs/>
        </w:rPr>
        <w:t xml:space="preserve">Powiązane efekty kierunkowe: </w:t>
      </w:r>
      <w:r>
        <w:rPr/>
        <w:t xml:space="preserve">K_W05, K_W11</w:t>
      </w:r>
    </w:p>
    <w:p>
      <w:pPr>
        <w:spacing w:before="20" w:after="190"/>
      </w:pPr>
      <w:r>
        <w:rPr>
          <w:b/>
          <w:bCs/>
        </w:rPr>
        <w:t xml:space="preserve">Powiązane efekty obszarowe: </w:t>
      </w:r>
      <w:r>
        <w:rPr/>
        <w:t xml:space="preserve">S1A_W02, S1A_W03, S1A_W04, S1A_W07, S1A_W08, S1A_W01, S1A_W02, S1A_W04, S1A_W05, S1A_W06, S1A_W07, S1A_W08, S1A_W11</w:t>
      </w:r>
    </w:p>
    <w:p>
      <w:pPr>
        <w:keepNext w:val="1"/>
        <w:spacing w:after="10"/>
      </w:pPr>
      <w:r>
        <w:rPr>
          <w:b/>
          <w:bCs/>
        </w:rPr>
        <w:t xml:space="preserve">Efekt W_07: </w:t>
      </w:r>
    </w:p>
    <w:p>
      <w:pPr/>
      <w:r>
        <w:rPr/>
        <w:t xml:space="preserve">Ma wiedzę na temat funkcjonowania organizacji ponadkrajowych działających na rzecz bezpieczeństwa, np. NATO</w:t>
      </w:r>
    </w:p>
    <w:p>
      <w:pPr>
        <w:spacing w:before="60"/>
      </w:pPr>
      <w:r>
        <w:rPr/>
        <w:t xml:space="preserve">Weryfikacja: </w:t>
      </w:r>
    </w:p>
    <w:p>
      <w:pPr>
        <w:spacing w:before="20" w:after="190"/>
      </w:pPr>
      <w:r>
        <w:rPr/>
        <w:t xml:space="preserve">Zaliczenie pisemne. Aktywny udział w ćwiczeniach (udział w dyskusjach, rozwiązywanie problemów, prezentacje).</w:t>
      </w:r>
    </w:p>
    <w:p>
      <w:pPr>
        <w:spacing w:before="20" w:after="190"/>
      </w:pPr>
      <w:r>
        <w:rPr>
          <w:b/>
          <w:bCs/>
        </w:rPr>
        <w:t xml:space="preserve">Powiązane efekty kierunkowe: </w:t>
      </w:r>
      <w:r>
        <w:rPr/>
        <w:t xml:space="preserve">K_W11</w:t>
      </w:r>
    </w:p>
    <w:p>
      <w:pPr>
        <w:spacing w:before="20" w:after="190"/>
      </w:pPr>
      <w:r>
        <w:rPr>
          <w:b/>
          <w:bCs/>
        </w:rPr>
        <w:t xml:space="preserve">Powiązane efekty obszarowe: </w:t>
      </w:r>
      <w:r>
        <w:rPr/>
        <w:t xml:space="preserve">S1A_W01, S1A_W02, S1A_W04, S1A_W05, S1A_W06, S1A_W07, S1A_W08, S1A_W11</w:t>
      </w:r>
    </w:p>
    <w:p>
      <w:pPr>
        <w:pStyle w:val="Heading3"/>
      </w:pPr>
      <w:bookmarkStart w:id="3" w:name="_Toc3"/>
      <w:r>
        <w:t>Profil ogólnoakademicki - umiejętności</w:t>
      </w:r>
      <w:bookmarkEnd w:id="3"/>
    </w:p>
    <w:p>
      <w:pPr>
        <w:keepNext w:val="1"/>
        <w:spacing w:after="10"/>
      </w:pPr>
      <w:r>
        <w:rPr>
          <w:b/>
          <w:bCs/>
        </w:rPr>
        <w:t xml:space="preserve">Efekt U_01: </w:t>
      </w:r>
    </w:p>
    <w:p>
      <w:pPr/>
      <w:r>
        <w:rPr/>
        <w:t xml:space="preserve">Potrafi wykorzystywać akty prawne do interpretacji rozwiązań z zakresu bezpieczeństwa. </w:t>
      </w:r>
    </w:p>
    <w:p>
      <w:pPr>
        <w:spacing w:before="60"/>
      </w:pPr>
      <w:r>
        <w:rPr/>
        <w:t xml:space="preserve">Weryfikacja: </w:t>
      </w:r>
    </w:p>
    <w:p>
      <w:pPr>
        <w:spacing w:before="20" w:after="190"/>
      </w:pPr>
      <w:r>
        <w:rPr/>
        <w:t xml:space="preserve">Zaliczenie pisemne. Aktywny udział w ćwiczeniach (udział w dyskusjach, rozwiązywanie problemów, prezentacje).</w:t>
      </w:r>
    </w:p>
    <w:p>
      <w:pPr>
        <w:spacing w:before="20" w:after="190"/>
      </w:pPr>
      <w:r>
        <w:rPr>
          <w:b/>
          <w:bCs/>
        </w:rPr>
        <w:t xml:space="preserve">Powiązane efekty kierunkowe: </w:t>
      </w:r>
      <w:r>
        <w:rPr/>
        <w:t xml:space="preserve">K_U01, K_U03, K_U10</w:t>
      </w:r>
    </w:p>
    <w:p>
      <w:pPr>
        <w:spacing w:before="20" w:after="190"/>
      </w:pPr>
      <w:r>
        <w:rPr>
          <w:b/>
          <w:bCs/>
        </w:rPr>
        <w:t xml:space="preserve">Powiązane efekty obszarowe: </w:t>
      </w:r>
      <w:r>
        <w:rPr/>
        <w:t xml:space="preserve">P1A_U01, P1A_U02, P1A_U03, P1A_U05, P1A_U06, P1A_U07, P1A_U08, P1A_U09, P1A_U10, S1A_U02, S1A_U03, S1A_U06, S1A_U08, S1A_U01, S1A_U02, S1A_U03, S1A_U04, S1A_U05, S1A_U06, S1A_U07, S1A_U08</w:t>
      </w:r>
    </w:p>
    <w:p>
      <w:pPr>
        <w:keepNext w:val="1"/>
        <w:spacing w:after="10"/>
      </w:pPr>
      <w:r>
        <w:rPr>
          <w:b/>
          <w:bCs/>
        </w:rPr>
        <w:t xml:space="preserve">Efekt U_02: </w:t>
      </w:r>
    </w:p>
    <w:p>
      <w:pPr/>
      <w:r>
        <w:rPr/>
        <w:t xml:space="preserve">Potrafi analizować zjawiska zachodzące w strukturach administracji publicznej w dziedzinie bezpieczeństwa narodowego.</w:t>
      </w:r>
    </w:p>
    <w:p>
      <w:pPr>
        <w:spacing w:before="60"/>
      </w:pPr>
      <w:r>
        <w:rPr/>
        <w:t xml:space="preserve">Weryfikacja: </w:t>
      </w:r>
    </w:p>
    <w:p>
      <w:pPr>
        <w:spacing w:before="20" w:after="190"/>
      </w:pPr>
      <w:r>
        <w:rPr/>
        <w:t xml:space="preserve">Zaliczenie pisemne. Aktywny udział w ćwiczeniach (udział w dyskusjach, rozwiązywanie problemów, prezentacje).</w:t>
      </w:r>
    </w:p>
    <w:p>
      <w:pPr>
        <w:spacing w:before="20" w:after="190"/>
      </w:pPr>
      <w:r>
        <w:rPr>
          <w:b/>
          <w:bCs/>
        </w:rPr>
        <w:t xml:space="preserve">Powiązane efekty kierunkowe: </w:t>
      </w:r>
      <w:r>
        <w:rPr/>
        <w:t xml:space="preserve">K_U09, K_U10</w:t>
      </w:r>
    </w:p>
    <w:p>
      <w:pPr>
        <w:spacing w:before="20" w:after="190"/>
      </w:pPr>
      <w:r>
        <w:rPr>
          <w:b/>
          <w:bCs/>
        </w:rPr>
        <w:t xml:space="preserve">Powiązane efekty obszarowe: </w:t>
      </w:r>
      <w:r>
        <w:rPr/>
        <w:t xml:space="preserve">S1A_U01, S1A_U03, S1A_U04, S1A_U07, S1A_U08, S1A_U01, S1A_U02, S1A_U03, S1A_U04, S1A_U05, S1A_U06, S1A_U07, S1A_U08</w:t>
      </w:r>
    </w:p>
    <w:p>
      <w:pPr>
        <w:keepNext w:val="1"/>
        <w:spacing w:after="10"/>
      </w:pPr>
      <w:r>
        <w:rPr>
          <w:b/>
          <w:bCs/>
        </w:rPr>
        <w:t xml:space="preserve">Efekt U_03: </w:t>
      </w:r>
    </w:p>
    <w:p>
      <w:pPr/>
      <w:r>
        <w:rPr/>
        <w:t xml:space="preserve">Potrafi doskonalić realizację zadań w zakresie bezpieczeństwa narodowego</w:t>
      </w:r>
    </w:p>
    <w:p>
      <w:pPr>
        <w:spacing w:before="60"/>
      </w:pPr>
      <w:r>
        <w:rPr/>
        <w:t xml:space="preserve">Weryfikacja: </w:t>
      </w:r>
    </w:p>
    <w:p>
      <w:pPr>
        <w:spacing w:before="20" w:after="190"/>
      </w:pPr>
      <w:r>
        <w:rPr/>
        <w:t xml:space="preserve">Potrafi analizować zjawiska zachodzące w strukturach administracji publicznej w dziedzinie bezpieczeństwa narodowego</w:t>
      </w:r>
    </w:p>
    <w:p>
      <w:pPr>
        <w:spacing w:before="20" w:after="190"/>
      </w:pPr>
      <w:r>
        <w:rPr>
          <w:b/>
          <w:bCs/>
        </w:rPr>
        <w:t xml:space="preserve">Powiązane efekty kierunkowe: </w:t>
      </w:r>
      <w:r>
        <w:rPr/>
        <w:t xml:space="preserve">K_U08, K_U10</w:t>
      </w:r>
    </w:p>
    <w:p>
      <w:pPr>
        <w:spacing w:before="20" w:after="190"/>
      </w:pPr>
      <w:r>
        <w:rPr>
          <w:b/>
          <w:bCs/>
        </w:rPr>
        <w:t xml:space="preserve">Powiązane efekty obszarowe: </w:t>
      </w:r>
      <w:r>
        <w:rPr/>
        <w:t xml:space="preserve">S1A_U01, S1A_U02, S1A_U04, S1A_U06, S1A_U07, S1A_U01, S1A_U02, S1A_U03, S1A_U04, S1A_U05, S1A_U06, S1A_U07, S1A_U08</w:t>
      </w:r>
    </w:p>
    <w:p>
      <w:pPr>
        <w:keepNext w:val="1"/>
        <w:spacing w:after="10"/>
      </w:pPr>
      <w:r>
        <w:rPr>
          <w:b/>
          <w:bCs/>
        </w:rPr>
        <w:t xml:space="preserve">Efekt U_04: </w:t>
      </w:r>
    </w:p>
    <w:p>
      <w:pPr/>
      <w:r>
        <w:rPr/>
        <w:t xml:space="preserve">Umie interpretować przyczyny kryzysów i potencjalnych ryzyk w obszarze bezpieczeństwa.</w:t>
      </w:r>
    </w:p>
    <w:p>
      <w:pPr>
        <w:spacing w:before="60"/>
      </w:pPr>
      <w:r>
        <w:rPr/>
        <w:t xml:space="preserve">Weryfikacja: </w:t>
      </w:r>
    </w:p>
    <w:p>
      <w:pPr>
        <w:spacing w:before="20" w:after="190"/>
      </w:pPr>
      <w:r>
        <w:rPr/>
        <w:t xml:space="preserve">Zaliczenie pisemne. Aktywny udział w ćwiczeniach (udział w dyskusjach, rozwiązywanie problemów, prezentacje).</w:t>
      </w:r>
    </w:p>
    <w:p>
      <w:pPr>
        <w:spacing w:before="20" w:after="190"/>
      </w:pPr>
      <w:r>
        <w:rPr>
          <w:b/>
          <w:bCs/>
        </w:rPr>
        <w:t xml:space="preserve">Powiązane efekty kierunkowe: </w:t>
      </w:r>
      <w:r>
        <w:rPr/>
        <w:t xml:space="preserve">K_U09, K_U10</w:t>
      </w:r>
    </w:p>
    <w:p>
      <w:pPr>
        <w:spacing w:before="20" w:after="190"/>
      </w:pPr>
      <w:r>
        <w:rPr>
          <w:b/>
          <w:bCs/>
        </w:rPr>
        <w:t xml:space="preserve">Powiązane efekty obszarowe: </w:t>
      </w:r>
      <w:r>
        <w:rPr/>
        <w:t xml:space="preserve">S1A_U01, S1A_U03, S1A_U04, S1A_U07, S1A_U08, S1A_U01, S1A_U02, S1A_U03, S1A_U04, S1A_U05, S1A_U06, S1A_U07, S1A_U08</w:t>
      </w:r>
    </w:p>
    <w:p>
      <w:pPr>
        <w:keepNext w:val="1"/>
        <w:spacing w:after="10"/>
      </w:pPr>
      <w:r>
        <w:rPr>
          <w:b/>
          <w:bCs/>
        </w:rPr>
        <w:t xml:space="preserve">Efekt U_05: </w:t>
      </w:r>
    </w:p>
    <w:p>
      <w:pPr/>
      <w:r>
        <w:rPr/>
        <w:t xml:space="preserve">Umie oceniać ważność zagrożeń w zakresie bezpieczeństwa.</w:t>
      </w:r>
    </w:p>
    <w:p>
      <w:pPr>
        <w:spacing w:before="60"/>
      </w:pPr>
      <w:r>
        <w:rPr/>
        <w:t xml:space="preserve">Weryfikacja: </w:t>
      </w:r>
    </w:p>
    <w:p>
      <w:pPr>
        <w:spacing w:before="20" w:after="190"/>
      </w:pPr>
      <w:r>
        <w:rPr/>
        <w:t xml:space="preserve">Zaliczenie pisemne. Aktywny udział w ćwiczeniach (udział w dyskusjach, rozwiązywanie problemów, prezentacje).</w:t>
      </w:r>
    </w:p>
    <w:p>
      <w:pPr>
        <w:spacing w:before="20" w:after="190"/>
      </w:pPr>
      <w:r>
        <w:rPr>
          <w:b/>
          <w:bCs/>
        </w:rPr>
        <w:t xml:space="preserve">Powiązane efekty kierunkowe: </w:t>
      </w:r>
      <w:r>
        <w:rPr/>
        <w:t xml:space="preserve">K_U09, K_U10</w:t>
      </w:r>
    </w:p>
    <w:p>
      <w:pPr>
        <w:spacing w:before="20" w:after="190"/>
      </w:pPr>
      <w:r>
        <w:rPr>
          <w:b/>
          <w:bCs/>
        </w:rPr>
        <w:t xml:space="preserve">Powiązane efekty obszarowe: </w:t>
      </w:r>
      <w:r>
        <w:rPr/>
        <w:t xml:space="preserve">S1A_U01, S1A_U03, S1A_U04, S1A_U07, S1A_U08, S1A_U01, S1A_U02, S1A_U03, S1A_U04, S1A_U05, S1A_U06, S1A_U07, S1A_U08</w:t>
      </w:r>
    </w:p>
    <w:p>
      <w:pPr>
        <w:keepNext w:val="1"/>
        <w:spacing w:after="10"/>
      </w:pPr>
      <w:r>
        <w:rPr>
          <w:b/>
          <w:bCs/>
        </w:rPr>
        <w:t xml:space="preserve">Efekt U_06: </w:t>
      </w:r>
    </w:p>
    <w:p>
      <w:pPr/>
      <w:r>
        <w:rPr/>
        <w:t xml:space="preserve">Umie samodzielnie pozyskiwać wiedzę z zakresu bezpieczeństwa, która służy do samorozwoju.</w:t>
      </w:r>
    </w:p>
    <w:p>
      <w:pPr>
        <w:spacing w:before="60"/>
      </w:pPr>
      <w:r>
        <w:rPr/>
        <w:t xml:space="preserve">Weryfikacja: </w:t>
      </w:r>
    </w:p>
    <w:p>
      <w:pPr>
        <w:spacing w:before="20" w:after="190"/>
      </w:pPr>
      <w:r>
        <w:rPr/>
        <w:t xml:space="preserve">Zaliczenie pisemne. Aktywny udział w ćwiczeniach (udział w dyskusjach, rozwiązywanie problemów, prezentacje).</w:t>
      </w:r>
    </w:p>
    <w:p>
      <w:pPr>
        <w:spacing w:before="20" w:after="190"/>
      </w:pPr>
      <w:r>
        <w:rPr>
          <w:b/>
          <w:bCs/>
        </w:rPr>
        <w:t xml:space="preserve">Powiązane efekty kierunkowe: </w:t>
      </w:r>
      <w:r>
        <w:rPr/>
        <w:t xml:space="preserve">K_U06, K_U09</w:t>
      </w:r>
    </w:p>
    <w:p>
      <w:pPr>
        <w:spacing w:before="20" w:after="190"/>
      </w:pPr>
      <w:r>
        <w:rPr>
          <w:b/>
          <w:bCs/>
        </w:rPr>
        <w:t xml:space="preserve">Powiązane efekty obszarowe: </w:t>
      </w:r>
      <w:r>
        <w:rPr/>
        <w:t xml:space="preserve">S1A_U06, S1A_U08, S1A_U09, S1A_U10, S1A_U01, S1A_U03, S1A_U04, S1A_U07, S1A_U08</w:t>
      </w:r>
    </w:p>
    <w:p>
      <w:pPr>
        <w:pStyle w:val="Heading3"/>
      </w:pPr>
      <w:bookmarkStart w:id="4" w:name="_Toc4"/>
      <w:r>
        <w:t>Profil ogólnoakademicki - kompetencje społeczne</w:t>
      </w:r>
      <w:bookmarkEnd w:id="4"/>
    </w:p>
    <w:p>
      <w:pPr>
        <w:keepNext w:val="1"/>
        <w:spacing w:after="10"/>
      </w:pPr>
      <w:r>
        <w:rPr>
          <w:b/>
          <w:bCs/>
        </w:rPr>
        <w:t xml:space="preserve">Efekt K_01: </w:t>
      </w:r>
    </w:p>
    <w:p>
      <w:pPr/>
      <w:r>
        <w:rPr/>
        <w:t xml:space="preserve">Ma świadomość znaczenia podejmowania decyzji w sytuacjach kryzysowych.</w:t>
      </w:r>
    </w:p>
    <w:p>
      <w:pPr>
        <w:spacing w:before="60"/>
      </w:pPr>
      <w:r>
        <w:rPr/>
        <w:t xml:space="preserve">Weryfikacja: </w:t>
      </w:r>
    </w:p>
    <w:p>
      <w:pPr>
        <w:spacing w:before="20" w:after="190"/>
      </w:pPr>
      <w:r>
        <w:rPr/>
        <w:t xml:space="preserve">Zaliczenie pisemne. Aktywny udział w ćwiczeniach (udział w dyskusjach, rozwiązywanie problemów, prezentacje).</w:t>
      </w:r>
    </w:p>
    <w:p>
      <w:pPr>
        <w:spacing w:before="20" w:after="190"/>
      </w:pPr>
      <w:r>
        <w:rPr>
          <w:b/>
          <w:bCs/>
        </w:rPr>
        <w:t xml:space="preserve">Powiązane efekty kierunkowe: </w:t>
      </w:r>
      <w:r>
        <w:rPr/>
        <w:t xml:space="preserve">K_K08, K_K09</w:t>
      </w:r>
    </w:p>
    <w:p>
      <w:pPr>
        <w:spacing w:before="20" w:after="190"/>
      </w:pPr>
      <w:r>
        <w:rPr>
          <w:b/>
          <w:bCs/>
        </w:rPr>
        <w:t xml:space="preserve">Powiązane efekty obszarowe: </w:t>
      </w:r>
      <w:r>
        <w:rPr/>
        <w:t xml:space="preserve">S1A_K02, S1A_K03, S1A_K04, S1A_K03, S1A_K04, S1A_K06</w:t>
      </w:r>
    </w:p>
    <w:p>
      <w:pPr>
        <w:keepNext w:val="1"/>
        <w:spacing w:after="10"/>
      </w:pPr>
      <w:r>
        <w:rPr>
          <w:b/>
          <w:bCs/>
        </w:rPr>
        <w:t xml:space="preserve">Efekt K_02: </w:t>
      </w:r>
    </w:p>
    <w:p>
      <w:pPr/>
      <w:r>
        <w:rPr/>
        <w:t xml:space="preserve">Wykazuje gotowość do samodzielnego podejmowania decyzji na rzecz utrzymania bezpieczeństwa</w:t>
      </w:r>
    </w:p>
    <w:p>
      <w:pPr>
        <w:spacing w:before="60"/>
      </w:pPr>
      <w:r>
        <w:rPr/>
        <w:t xml:space="preserve">Weryfikacja: </w:t>
      </w:r>
    </w:p>
    <w:p>
      <w:pPr>
        <w:spacing w:before="20" w:after="190"/>
      </w:pPr>
      <w:r>
        <w:rPr/>
        <w:t xml:space="preserve">Zaliczenie pisemne. Aktywny udział w ćwiczeniach (udział w dyskusjach, rozwiązywanie problemów, prezentacje).</w:t>
      </w:r>
    </w:p>
    <w:p>
      <w:pPr>
        <w:spacing w:before="20" w:after="190"/>
      </w:pPr>
      <w:r>
        <w:rPr>
          <w:b/>
          <w:bCs/>
        </w:rPr>
        <w:t xml:space="preserve">Powiązane efekty kierunkowe: </w:t>
      </w:r>
      <w:r>
        <w:rPr/>
        <w:t xml:space="preserve">K_K07, K_K08</w:t>
      </w:r>
    </w:p>
    <w:p>
      <w:pPr>
        <w:spacing w:before="20" w:after="190"/>
      </w:pPr>
      <w:r>
        <w:rPr>
          <w:b/>
          <w:bCs/>
        </w:rPr>
        <w:t xml:space="preserve">Powiązane efekty obszarowe: </w:t>
      </w:r>
      <w:r>
        <w:rPr/>
        <w:t xml:space="preserve">S1A_K01, S1A_K02, S1A_K03, S1A_K04, S1A_K05, S1A_K07, S1A_K02, S1A_K03, S1A_K04</w:t>
      </w:r>
    </w:p>
    <w:p>
      <w:pPr>
        <w:keepNext w:val="1"/>
        <w:spacing w:after="10"/>
      </w:pPr>
      <w:r>
        <w:rPr>
          <w:b/>
          <w:bCs/>
        </w:rPr>
        <w:t xml:space="preserve">Efekt K_03: </w:t>
      </w:r>
    </w:p>
    <w:p>
      <w:pPr/>
      <w:r>
        <w:rPr/>
        <w:t xml:space="preserve">Ma gotowość do rozwiązywania konfliktów i kryzysów dotyczących bezpieczeństwa</w:t>
      </w:r>
    </w:p>
    <w:p>
      <w:pPr>
        <w:spacing w:before="60"/>
      </w:pPr>
      <w:r>
        <w:rPr/>
        <w:t xml:space="preserve">Weryfikacja: </w:t>
      </w:r>
    </w:p>
    <w:p>
      <w:pPr>
        <w:spacing w:before="20" w:after="190"/>
      </w:pPr>
      <w:r>
        <w:rPr/>
        <w:t xml:space="preserve">Zaliczenie pisemne. Aktywny udział w ćwiczeniach (udział w dyskusjach, rozwiązywanie problemów, prezentacje).</w:t>
      </w:r>
    </w:p>
    <w:p>
      <w:pPr>
        <w:spacing w:before="20" w:after="190"/>
      </w:pPr>
      <w:r>
        <w:rPr>
          <w:b/>
          <w:bCs/>
        </w:rPr>
        <w:t xml:space="preserve">Powiązane efekty kierunkowe: </w:t>
      </w:r>
      <w:r>
        <w:rPr/>
        <w:t xml:space="preserve">K_K08, K_K09</w:t>
      </w:r>
    </w:p>
    <w:p>
      <w:pPr>
        <w:spacing w:before="20" w:after="190"/>
      </w:pPr>
      <w:r>
        <w:rPr>
          <w:b/>
          <w:bCs/>
        </w:rPr>
        <w:t xml:space="preserve">Powiązane efekty obszarowe: </w:t>
      </w:r>
      <w:r>
        <w:rPr/>
        <w:t xml:space="preserve">S1A_K02, S1A_K03, S1A_K04, S1A_K03, S1A_K04, S1A_K06</w:t>
      </w:r>
    </w:p>
    <w:p>
      <w:pPr>
        <w:keepNext w:val="1"/>
        <w:spacing w:after="10"/>
      </w:pPr>
      <w:r>
        <w:rPr>
          <w:b/>
          <w:bCs/>
        </w:rPr>
        <w:t xml:space="preserve">Efekt K_04: </w:t>
      </w:r>
    </w:p>
    <w:p>
      <w:pPr/>
      <w:r>
        <w:rPr/>
        <w:t xml:space="preserve">Wykazuje się umiejętnością pracy zespołowej w rozwiązywaniu problemów dotyczących bezpieczeństwa</w:t>
      </w:r>
    </w:p>
    <w:p>
      <w:pPr>
        <w:spacing w:before="60"/>
      </w:pPr>
      <w:r>
        <w:rPr/>
        <w:t xml:space="preserve">Weryfikacja: </w:t>
      </w:r>
    </w:p>
    <w:p>
      <w:pPr>
        <w:spacing w:before="20" w:after="190"/>
      </w:pPr>
      <w:r>
        <w:rPr/>
        <w:t xml:space="preserve">Zaliczenie pisemne. Aktywny udział w ćwiczeniach (udział w dyskusjach, rozwiązywanie problemów, prezentacje).</w:t>
      </w:r>
    </w:p>
    <w:p>
      <w:pPr>
        <w:spacing w:before="20" w:after="190"/>
      </w:pPr>
      <w:r>
        <w:rPr>
          <w:b/>
          <w:bCs/>
        </w:rPr>
        <w:t xml:space="preserve">Powiązane efekty kierunkowe: </w:t>
      </w:r>
      <w:r>
        <w:rPr/>
        <w:t xml:space="preserve">K_K02, K_K08</w:t>
      </w:r>
    </w:p>
    <w:p>
      <w:pPr>
        <w:spacing w:before="20" w:after="190"/>
      </w:pPr>
      <w:r>
        <w:rPr>
          <w:b/>
          <w:bCs/>
        </w:rPr>
        <w:t xml:space="preserve">Powiązane efekty obszarowe: </w:t>
      </w:r>
      <w:r>
        <w:rPr/>
        <w:t xml:space="preserve">S1A_K01, S1A_K02, S1A_K04, S1A_K06, S1A_K02, S1A_K03, S1A_K04</w:t>
      </w:r>
    </w:p>
    <w:p>
      <w:pPr>
        <w:keepNext w:val="1"/>
        <w:spacing w:after="10"/>
      </w:pPr>
      <w:r>
        <w:rPr>
          <w:b/>
          <w:bCs/>
        </w:rPr>
        <w:t xml:space="preserve">Efekt K_05: </w:t>
      </w:r>
    </w:p>
    <w:p>
      <w:pPr/>
      <w:r>
        <w:rPr/>
        <w:t xml:space="preserve">Ma świadomość istniejących zagrożeń i kryzysów w sferze bezpieczeństwa</w:t>
      </w:r>
    </w:p>
    <w:p>
      <w:pPr>
        <w:spacing w:before="60"/>
      </w:pPr>
      <w:r>
        <w:rPr/>
        <w:t xml:space="preserve">Weryfikacja: </w:t>
      </w:r>
    </w:p>
    <w:p>
      <w:pPr>
        <w:spacing w:before="20" w:after="190"/>
      </w:pPr>
      <w:r>
        <w:rPr/>
        <w:t xml:space="preserve">Zaliczenie pisemne. Aktywny udział w ćwiczeniach (udział w dyskusjach, rozwiązywanie problemów, prezentacje).</w:t>
      </w:r>
    </w:p>
    <w:p>
      <w:pPr>
        <w:spacing w:before="20" w:after="190"/>
      </w:pPr>
      <w:r>
        <w:rPr>
          <w:b/>
          <w:bCs/>
        </w:rPr>
        <w:t xml:space="preserve">Powiązane efekty kierunkowe: </w:t>
      </w:r>
      <w:r>
        <w:rPr/>
        <w:t xml:space="preserve">K_K08, K_K09</w:t>
      </w:r>
    </w:p>
    <w:p>
      <w:pPr>
        <w:spacing w:before="20" w:after="190"/>
      </w:pPr>
      <w:r>
        <w:rPr>
          <w:b/>
          <w:bCs/>
        </w:rPr>
        <w:t xml:space="preserve">Powiązane efekty obszarowe: </w:t>
      </w:r>
      <w:r>
        <w:rPr/>
        <w:t xml:space="preserve">S1A_K02, S1A_K03, S1A_K04, S1A_K03, S1A_K04, S1A_K06</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2026-09-27T02:46:54+02:00</dcterms:created>
  <dcterms:modified xsi:type="dcterms:W3CDTF">2026-09-27T02:46:54+02:00</dcterms:modified>
</cp:coreProperties>
</file>

<file path=docProps/custom.xml><?xml version="1.0" encoding="utf-8"?>
<Properties xmlns="http://schemas.openxmlformats.org/officeDocument/2006/custom-properties" xmlns:vt="http://schemas.openxmlformats.org/officeDocument/2006/docPropsVTypes"/>
</file>