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bliskiego zasięgu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 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30 godz, w tym:
a) uczestnictwo w ćwiczeniach - 15 godz.
b) udział w konsultacjach - 5 godz.
2) Praca własna studenta - 10 godz., w tym
a) przygotowanie do ćwiczeń - 5 godz.
b) sporządzanie sprawozdań z wykonanych projektów - 5 godz.
Razem: 30 godzin - 1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pkt. ECTS  - liczba godzin kontaktowych - 20 godz. w tym:
a) uczestnictwo w ćwiczeniach - 15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 - 30 godz., w tym:
a) uczestnictwo w ćwiczeniach - 15 godz.
b) udział w konsultacjach - 5 godz.
c) przygotowanie do ćwiczeń - 5 godz.
d) sporządzanie sprawozdań z wykonanych projektów - 5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 i teledetekcji.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specjalistycznej wiedzy z zakresu fotogrametrii bliskiego zasięgu, dotyczącej stosowanych metod, systemów komputerowych oraz  charakterystyki opracowań bliskiego zasięgu z wykorzystaniem obrazów cyfrowych i danych ze skaningu naziemnego oraz technik specjalnych. Przedstawienie zasad automatycznego modelowania obiektów bliskiego zasięgu.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Wybrane metody rekonstrukcji powierzchni (obiektów inżynierskich i zabytkowych) z chmur punktów z TLS i gęstego dopasowania obrazów - wykorzystanie oprogramowania np. MeshLab, Rihno, CloudCompare. Teksturowanie modeli 3D w oprogramowaniu Agisoft Metashape.
Integracja wieloźródłowych danych i modelowanie pod kątem BIMu w Autodesk Revit.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projektowych wymagane jest:wykonanie wszystkich tematów/projektów przewidzianych programem zajęć i uzyskanie pozytywnych ocen ze wszystkich sprawozdań i obrona projektów.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Luhmann, Thomas / Robson, Stuart / Kyle, Stephen / Boehm:, Jan Close Range Photogrammetry and 3d Imaging” Principles, Methods and Applications. De Gruyter, 2013 George Vosselman, Hans-Gerd Maas: Airborne and Terrestrial Laser Scanning, Whittles Publishing, 2010 Efstratios Stylianidis, Fabio Remondino: 3D Recording, Documentation and Management of Cultural Heritage, Whittles Publishing, 2017 J.G.Fryer, H.I.Mitchell &amp; J.H.Chandler “Applications of 3D Measurement from Images”, 2007 Wybrane zagadnienia z materiałów kongresowych Międzynarodowego Towarzystwa Fotogrametrii i Teledetekcji (ISPRS)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Prowadzący ćwiczenia: dr inż. Jakub Markiewicz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GK.SMS201_W-1: </w:t>
      </w:r>
    </w:p>
    <w:p>
      <w:pPr/>
      <w:r>
        <w:rPr/>
        <w:t xml:space="preserve">Ma wiedzę dotyczącą istniejących sensorów i ich kalibracji,terratriangulacji,modeli i wizualizacji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GK.SMS201_W-2: </w:t>
      </w:r>
    </w:p>
    <w:p>
      <w:pPr/>
      <w:r>
        <w:rPr/>
        <w:t xml:space="preserve">Zna matematyczne opisy  i kolejne etapy operacji fotogrametrycznych, będących składowymi przestrzennego modelowania fotogrametrycznego obiektów bliskiego zasięgu, generowania ortoobrazów  na podstawie obrazów cyfrowych i danych ze skaningu naziemnego.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GK.SMS201_W-3: </w:t>
      </w:r>
    </w:p>
    <w:p>
      <w:pPr/>
      <w:r>
        <w:rPr/>
        <w:t xml:space="preserve">Zna zagadnienie modelowania scen dla potrzeb dla potrzeb wizualizacji i automatycznego generowania fotorealistycznych modeli 3D bliskiego zasięgu, na podstawie obrazów cyfrowych i danych ze skaningu naziemnego.Zna problematykę integracji wyników z systemami CAD/GIS.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GK.SMS201_W-4: </w:t>
      </w:r>
    </w:p>
    <w:p>
      <w:pPr/>
      <w:r>
        <w:rPr/>
        <w:t xml:space="preserve">Ma wiedzę na temat pozyskiwania danych z wykorzystaniem danych ALS i TLS dla potrzeb opracowywania modeli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GK.SMS201_u-1: </w:t>
      </w:r>
    </w:p>
    <w:p>
      <w:pPr/>
      <w:r>
        <w:rPr/>
        <w:t xml:space="preserve">Potrafi przeprowadzać fotogrametryczne pomiary inżynierskie.  Potrafi  zaprojektować geometrię zdjęć  i wykonać rejestrację obrazów dla wybranego obiektu bliskiego zasięgu dla określonego systemu fotogrametrycznego.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GK.SMS201_U-2: </w:t>
      </w:r>
    </w:p>
    <w:p>
      <w:pPr/>
      <w:r>
        <w:rPr/>
        <w:t xml:space="preserve">Potrafi  generować automatycznie i półautomatycznie, fotorealistyczne modele 3D bliskiego zasięgu, na podstawie zdjęć cyfrowych i danych ze skaningu naziemnego, lotniczego, z wykorzystaniem zaawansowanego oprogramowania aplikacyjnego.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GK.SMS201_U-3: </w:t>
      </w:r>
    </w:p>
    <w:p>
      <w:pPr/>
      <w:r>
        <w:rPr/>
        <w:t xml:space="preserve">Potrafi  realizować podstawowe i zaawansowane obliczenia, różnych wariantów kalibracji aparatów cyfrowych, z wykorzystaniem podstawowego i zaawansowanego oprogramowania aplikacyjnego.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GK.SMS201_U-4: </w:t>
      </w:r>
    </w:p>
    <w:p>
      <w:pPr/>
      <w:r>
        <w:rPr/>
        <w:t xml:space="preserve">Potrafi  realizować kolejne etapy generowania ortoobrazów oraz modelowania 3D obiektów bliskiego zasięgu, na podstawie zdjęć cyfrowych i danych ze skaningu naziemnego, z wykorzystaniem podstawowego i zaawansowanego oprogramowania aplikacyjnego. Posiada umiejętność integracji wyników z systemami CAD/GIS. Potrafi przygotować raporty końcowe i przeprowadzić analizę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GK.SMS201_K-1: </w:t>
      </w:r>
    </w:p>
    <w:p>
      <w:pPr/>
      <w:r>
        <w:rPr/>
        <w:t xml:space="preserve">Zyskuje umiejętność planowania zadań i współpracy  zespole; rozwija umiejętność konsultowania decyzji 
w grupie, podczas interpretacji uzyskanych wyników; rozwój kreatywności studenta.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zespołach dwuosobowych. Komunikowanie się podczas planowania, realizacji i opracowywania wyników wykonanych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2026-02-25T10:16:01+01:00</dcterms:created>
  <dcterms:modified xsi:type="dcterms:W3CDTF">2026-02-25T10:16:01+01:00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