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ZPS 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16 - wykłady; 15 - konsultacje, zaliczenie przedmiotu w dodatkowym terminie; 44 -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0,84
Konsultacje, zaliczenie przedmiotu w dodatkowym terminie:0,6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Opcjonalnie 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W03: </w:t>
      </w:r>
    </w:p>
    <w:p>
      <w:pPr/>
      <w:r>
        <w:rPr/>
        <w:t xml:space="preserve">Student zna motywy, którymi kierują się podmioty zaangażowane w procesy fuzji i przejęć, potrafi wskazać źródła konfliktu interesów i metody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S2P_W03</w:t>
      </w:r>
    </w:p>
    <w:p>
      <w:pPr>
        <w:keepNext w:val="1"/>
        <w:spacing w:after="10"/>
      </w:pPr>
      <w:r>
        <w:rPr>
          <w:b/>
          <w:bCs/>
        </w:rPr>
        <w:t xml:space="preserve">Efekt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keepNext w:val="1"/>
        <w:spacing w:after="10"/>
      </w:pPr>
      <w:r>
        <w:rPr>
          <w:b/>
          <w:bCs/>
        </w:rPr>
        <w:t xml:space="preserve">Efekt 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S2P_U08</w:t>
      </w:r>
    </w:p>
    <w:p>
      <w:pPr>
        <w:keepNext w:val="1"/>
        <w:spacing w:after="10"/>
      </w:pPr>
      <w:r>
        <w:rPr>
          <w:b/>
          <w:bCs/>
        </w:rPr>
        <w:t xml:space="preserve">Efekt 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2026-09-27T18:53:31+02:00</dcterms:created>
  <dcterms:modified xsi:type="dcterms:W3CDTF">2026-09-27T18:53:31+02:00</dcterms:modified>
</cp:coreProperties>
</file>

<file path=docProps/custom.xml><?xml version="1.0" encoding="utf-8"?>
<Properties xmlns="http://schemas.openxmlformats.org/officeDocument/2006/custom-properties" xmlns:vt="http://schemas.openxmlformats.org/officeDocument/2006/docPropsVTypes"/>
</file>