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wytwarzania/ Composite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Boczkowska,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dydaktycznych oraz 30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istocie kompozytów, o sposobie ich definiowania, o rodzajach komponentów je tworzących, o ważniejszych metodach ich wytwarzania, o znaczeniu tej klasy materiałów dla współczesnej techniki, o otoczeniu gospodarczym producentów surowców i wyrobów kompozytowych, a także o mechanice technicznej kompozytów.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kompozytów, kompozyty konstrukcyjne i funkcjonalne, właściwości sumaryczne i wynikowe, włókna stosowane do zbrojenia w kompozytach, problemy wytwarzania kompozytów o osnowie metalicznej, ceramicznej, węglowej, osiągnięcia w zakresie stosowania kompozytów, wpływ warunków eksploatacji na właściwości kompozytów, polimery stosowane jako osnowa w kompozytach polimerowych, kompozyty polimerowe: włókniste, proszkowe, warstwowe i hybrydowe, otrzymywanie i właściwości nanokompozytów, wybrane metody wytwarzania kompozytów polimerowych w skali jednostkowej i wielkoseryjnej, metody wytwarzania kompozytów stosowane przez wybranych przedsiębiorców, problemy wdrażania technologii kompozytowych w przemyśle,  recykling kompozytów polimerowych, degradacja i przyczyny powstawania wad w kompozytach, podstawy modelowania kompozytów, właściwości materiałów niejednorodnych (anizotropowych), stałe sprężystości w przypadku anizotropii, stałe sprężystości kompozytów zbrojonych w jednym kierunku i w wielu kierunkach, wytrzymałość kompozytów z włóknem ciągłym, hipotezy wytężenia, kompozyty z włóknem krótkim, metodyka projektowania wyrobów z kompozytów.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godzinny egzamin pisemny w sesji, wymagane minimum – 40%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Krzesiński G.; Kompozyty i techniki ich wytwarzania, Oficyna Wydawnicza PW, Warszawa 2016
2. Boczkowska A., Kapuściński J., Lindemann Z., Witemberg-Perzyk D., Wojciechowski S.; Kompozyty. Wydanie II zmienione, Oficyna Wydawnicza PW, Warszawa 2000.
3. Królikowski W.; Polimerowe kompozyty konstrukcyjne, Wydawnictwo Naukowe PWN, Warszawa 2012 
4. J. Kijeński, A. K. Błędzki, R. Jeziórska, Odzysk i recykling materiałów polimerowych, PWN, Warszawa 2014 (pełny tekst dostępny na libra.ibuk.pl) 
5. Leda H.; Kompozyty polimerowe z włóknami ciągłymi, Wydawnictwo Politechniki Poznańskiej 2006
6. Hyla I., Śleziona J.; Kompozyty Elementy Mechaniki i Projektowania, Wydawnictwo Politechniki Śląskiej, Gliwice 2004
7. Bełzowski A.; Degradacja mechaniczna kompozytów polimerowych, Oficyna Wydawnicza Politechniki Wrocławskiej, Wrocław 2002
8. Gruin I.; Materiały polimerowe, PWN, Warszawa 2003 (pełny tekst dostępny na libra.ibuk.pl). 
9.  Ashby M.F., Jones D.R.H.; Materiały inżynierskie. Tom 2, WNT, Warszawa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KITW_W1: </w:t>
      </w:r>
    </w:p>
    <w:p>
      <w:pPr/>
      <w:r>
        <w:rPr/>
        <w:t xml:space="preserve">Ma szczegółową wiedzę dotyczącą wybranych grup materiałów kompozytowych (struktura, właściwości, zastosowanie, przetwórstwo).Student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KITW_W2: </w:t>
      </w:r>
    </w:p>
    <w:p>
      <w:pPr/>
      <w:r>
        <w:rPr/>
        <w:t xml:space="preserve">Potrafi pozyskiwać dane z literatury, ma umiejętnść kształcenia się w zakresie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KITW_K1: </w:t>
      </w:r>
    </w:p>
    <w:p>
      <w:pPr/>
      <w:r>
        <w:rPr/>
        <w:t xml:space="preserve">Prawidłow identyfikuje i rozwiązuje zadania związane ze stosowaniem i otrzymywaniem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2026-10-19T13:51:37+02:00</dcterms:created>
  <dcterms:modified xsi:type="dcterms:W3CDTF">2026-10-19T13:51:37+02:00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