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Konkurencyjność przedsiębiorstw w przemyśle 4.0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zajęcia ćwiczeniowe + 10h studiowanie literatury + 30h przygotowanie do zajęć oraz wykonanie projektów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20h zajęcia ćwiczeniowe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zajęcia ćwiczeniowe + 10h studiowanie literatury + 30h przygotowanie do zajęć oraz wykonanie projektów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Współczesne koncepcje zarządzania produkcją.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przez studentów podstawowych pojęć związanych z przemysłem 4.0 i jego wpływem na funkcjonowanie przedsiębiorstw w różnych aspektach ich działalności.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 Wprowadzenie. Przemysł 4.0 – koncepcja, zakres oddziaływania, kierunki prac.
2. Systemy cyber-fizyczne. Wirtualizacja, modelowanie, przykłady wykorzystania.
3. Internet rzeczy. Charakterystyka, wymagania w zakresie wdrażania.
4. Rola przetwarzania w chmurze i wnioskowania z wykorzystaniem dużych zbiorów danych. 
5. Technologie kognitywne. Znaczenie uczenia maszynowego, interakcje człowiek-maszyna.
6. Wpływ rozwoju przemysłu 4.0 na funkcjonowanie przedsiębiorstw – technologia, organizacja, efektywność.
7. Zarządzanie w przemyśle 4.0. Przewaga konkurencyjna przedsiębiorstw w przemyśle 4.0.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na zajęciach jest weryfikowana znajomość przez studentów wprowadzanych zagadnień i / lub jest omawiany ze studentami sposób wykonania poszczególnych projektów.
2. Ocena sumatywna:
Oceniana jest:
•	wartość merytoryczna projektów, 
•	poprawność argumentowania i wyciągania wniosków w zakresie formułowanych tez,
•	terminowość wykonania projektów.
Ocena z ćwiczeń w zakresie 2-5; do zaliczenia ćwiczeń jest wymagane uzyskanie oceny &gt;=3, do zaliczenia zajęć wymagane jest zaliczenie wszystkich składowych przedmiotu (poszczególnych projektów) – uzyskanie oceny &gt;=3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PWC, 2016, Industry 4.0: Building the digital enterprise, &lt;https://www.pwc.com/gx/en/industries/industries-4.0/landing-page/industry-4.0-building-your-digital-enterprise-april-2016.pdf&gt; [dostęp 15.05.2018]
2.	BDO, 2016, Industry 4.0, &lt;https://www.bdo.co.uk/en-gb/insights/industries/manufacturing/industry-4-0-report&gt; [do-stęp 15.05.2018]
Uzupełniająca: 
1.	Górska E., Lewandowski J. 2016. Zarządzanie i organizacja środowiska pracy. Warszawa: WPW.
2.	Plinta D., Golińska E.  2013. Cyfrowa fabryka – skanowanie, modelowanie i symulacja funkcjonowania systemów produkcyjnych. [w] Projektowanie i sterowanie procesami. Lublin: Politechnika Lubelska
3.	Recommendations for implementing the strategic initiative In-dustrie 4.0. Final report of the Industrie 4.0 Working Group, 2013, Forschungsunion/Acatech.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Teoria oraz ogólna metodologia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/ lub zespołowe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I1_U02: </w:t>
      </w:r>
    </w:p>
    <w:p>
      <w:pPr/>
      <w:r>
        <w:rPr/>
        <w:t xml:space="preserve">Identyfikacja i interpretacja podstawowych zjawisk i procesów społecznych z wykorzystaniem wiedzy z zakresu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/ lub zespołowe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Dokonywanie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/ lub zespołowe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Uznawanie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/ lub zespołowe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2026-10-19T12:14:34+02:00</dcterms:created>
  <dcterms:modified xsi:type="dcterms:W3CDTF">2026-10-19T12:14:34+02:00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