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operacyjnych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Ścibisz Marcin mgr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+ 15h laboratorium + 12h przygotowanie do ćwiczeń laboratoryjnych + 10h przygotowanie do kolokwium – wykład + 5h przygotowanie do kolokwium - laboratorium + 8h przygotowanie sprawozdań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0,85 ECTS:
10h wykład + 15h laboratorium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1,75 ECTS
15h laboratorium + 12h przygotowanie do ćwiczeń laboratoryjnych + 10h przygotowanie do kolokwium – wykład + 5h przygotowanie do kolokwium - laboratorium + 8h przygotowanie sprawozdań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terminów i pojęć: system, algorytm, graf, program, programowanie, język programowania, interpretacja, kompilacja, łączenie, program łączący, implementacja, komputer, procesor, pamięć operacyjna, pamięć zewnętrzna, urządzenia zewnętrzne, planowanie, polityka, mechanizm, niezawodność, bezpieczeństwo, ochrona.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i umiejętności z zakresu budowy i działania współczesnych systemów operacyjnych, zarówno scentralizowanych jak i rozproszonych w zakresie zarządzania zasobami sprzętowymi systemów informatycznych. Uświadomienie szczególnej roli systemów operacyjnych w zakresie ochrony i bezpieczeństwa systemów komputerowych. Zagrożenia i techniki ochrony.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Struktury systemów operacyjnych.
2. Procesy i koordynowanie procesów. Blokady.
3. Zarządzanie pamięcią operacyjną. Pamięć wirtualna.
4. Zarządzanie pamięcią pomocniczą i systemy plików.
5. Ataki na systemy komputerowe.
6. Bezpieczeństwo fizyczne.
7. Uwierzytelnianie i kontrola dostępu.
8. Bezpieczeństwo systemu plików. Kopie zapasowe.
9. Bezpieczeństwo oprogramowania.
10. Systemy antywirusowe.
11. Sieciowe mechanizmy obronne – firewall, IDS, IPS.
12. Wirtualizacja.
13. Testowanie i monitorowanie bezpieczeństwa systemu operacyjnego.
C. Laboratorium:
1. Instalacja i wstępna konfiguracja systemu operacyjnego.
2. Interpreter poleceń. Podstawowe polecenia systemowe.
3. Użytkownicy, grupy użytkowników, uprawnienia.
4. System plików – kontrola dostępu, kopie zapasowe.
6. Podstawowe procesy systemowe – zarządzanie i monitorowanie.
7. Zasoby systemu komputerowego – monitorowanie wykorzystania.
8. Pakiety oprogramowania – instalacja/deinstalacja.
9. Konfiguracja do pracy w sieci komputerowej.
10. Bezpieczeństwo na granicy sieci – firewall.
11.Mechanizmy kryptograficzne w systemie operacyjnym.
12. Wirtualizacja.
13. Testowanie bezpieczeństwa systemu operacyjnego.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zawierające pytania otwarte.
2. Ocena sumatywna : ocena ustalana na podstawie liczby uzyskanych punktów; skala ocen (2,0; 3,0; 3,5; 4,0; 4,5; 5,0).
C. Laboratorium:
1. Ocena formatywna: na zajęciach weryfikowane jest zespołowe wyko-nanie ćwiczeń laboratoryjnych.
2. Ocena sumatywna: kolokwium w formie praktycznej realizacji zadań administracyjnych w systemie operacyjnym; skala ocen (2,0; 3,0; 3,5; 4,0; 4,5; 5,0).
E. Końcowa ocena z przedmiotu: 3/5 * ocena z laboratorium + 2/5 * ocena z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Silberschats A., Petersen J.L., 2006, Podstawy systemów operacyjnych, Warszawa: WNT.
2.	Stallings W., 2012, Kryptografia i bezpieczeństwo sieci komputerowych. Koncepcje i metody bezpiecznej komunikacji, Gliwice: Helion.
3.	Daniel J. Barrett D. J., 2017, Linux. Leksykon kieszonkowy, Gliwice: Helion.
4.	W.E.Shotts Jr. W.E., 2015, Linux. Wprowadzenie do wiersza poleceń, Gliwice: Helion.
Uzupełniająca:
1.	Tanenbaum A.S., Bos H., 2015, Systemy operacyjne, Gliwice: He-lion.
2.	Stallings W., 2018, Systemy operacyjne. Architektura, funkcjonowanie i projektowanie, Gliwice: Helion.
3.	Ward B., 2015, Jak działa Linux. Podręcznik administratora, Gliwice: Helion.
4.	Helmke M., Joseph E.K., Rey J.A., Ballew P., 2015, Ubuntu. Oficjalny podręcznik, Gliwice: Helion.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Zna i rozumie 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I1_W11: </w:t>
      </w:r>
    </w:p>
    <w:p>
      <w:pPr/>
      <w:r>
        <w:rPr/>
        <w:t xml:space="preserve">Zna i rozumie podstawowe procesy zachodzące w cyklu życia systemów zarządzania oraz szczegółowo procesy związane z cyklem produkcyjnym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kolokwium, sprawozdania z ćwiczeń loaboratoryjnych.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kolokwium, sprawozdania z ćwiczeń loaboratoryjnych.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Projektowanie nowych rozwiązań, jak również doskonalenie istniejących,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kolokwium, sprawozdania z ćwiczeń loaboratoryjnych.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2025-07-05T17:18:17+02:00</dcterms:created>
  <dcterms:modified xsi:type="dcterms:W3CDTF">2025-07-05T17:18:17+02:00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