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procesów biznesowych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Bitkowska Agnieszka prof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 
15h wykład + 15h laboratorium + 25h przygotowanie studenta do zajęć i opracowanie projektu + 5h konsultacje = 60h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 ECTS: 
15h wykład + 15h laboratorium + 5h konsultacje = 35h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ECTS: 
15h laboratorium + 25h przygotowanie studenta do zajęć i opracowanie projektu + 5h konsultacje = 45h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Wszystkie przedmioty modułu Zarządzania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 - od 25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terminologią z zakresu modelowania procesów biznesowych. Przedstawienie i omówienie podstawowych notacji w zakresie modelowania procesów biznesowych.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	Definicja i klasyfikacja  procesów biznesowych.
2.	Wprowadzenie do zarządzania procesowego w organizacjach.
3.	Istota i założenia  modelowania procesów biznesowych.
4.	Wybrane metody modelowania procesów.
5.	Modelowania procesów biznesowych z wykorzystaniem notacji BPMN (omówienie składowych notacji). 
6.	Wybrane narzędzia klasy BPMS wspierające modelowanie procesów. 
D. Laboratorium:
1.	Wprowadzenie do zajęć.
2.	Omówienie składowych notacji BPMN:
•	Bramki logiczne- dzielenie i łączenie procesów.
•	Przepływy.
•	Obiekty danych.
•	Kolaboracje i konwersacje.
•	Czynności i podprocesy.
3.	Modelowanie  wybranych procesów w  różnych organizacjach.
4.	Prezentacja modeli  procesów.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zaliczenie w formie pisemnej (test) – sprawdzenie posiadanej wiedzy
2. Ocena sumatywna : należy uzyskać min. 55% 
B. Laboratorium
1. Ocena formatywna: zaliczenie w formie przekazywanych prac w postaci raportu.
2. Ocena sumatywna: Należy zaliczyć wszystkie ćwiczenia.
Oceną jest średnia ocen ze wszystkich ćwiczeń.
E. Końcowa ocena z przedmiotu: 
Ocena zintegrowana będąca średnią z wykładu i ćwiczeń.
Warunkiem zaliczenia przedmiotu jest zaliczenie wykładu i ćwiczeń.
Na ćwiczeniach obecność obowiązkowa.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Piotrowski, M., 2014.Procesy biznesowe w praktyce. Projektowanie, testowanie i optymalizacja. Warszawa: Helion.
2.	Piotrowski, M., 2007.Notacja modelowania procesów biznesowych. Podstawy, Warszawa: BTC.
3.	Gawin, B., Marcinkowski B., 2013.Symulacja procesów biznesowych. Standardy BPMS i BPMN w praktyce, Gliwice: Helion. 
4.	Drejewicz, S., 2012. Zrozumieć BPMN. Modelowanie procesów biznesowych, Gliwice: Helion.
 Uzupełniająca:
1.	Nowicki, A. i  Chomiak-Orsa I. red., 2011. Analiza i modelowanie systemów informacyjnych, Wrocław: Wydawnictwo Uniwersytetu Ekonomicznego.
2.	Szczepańska, K. i Bugdol M. red. 2016.Podstawy zarządzania procesowego, Warszawa: Difin.
3.	Gąsiorkiewicz, L., 2018.Podstawy zarządzania procesami w zakładach ubezpieczeń, Warszawa: Oficyna Wydawnicza Politechniki Warszawskiej.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Z1_W07: </w:t>
      </w:r>
    </w:p>
    <w:p>
      <w:pPr/>
      <w:r>
        <w:rPr/>
        <w:t xml:space="preserve">teorie oraz ogólną metodologię badań w zakresie identyfikacji, tworzenia i optymalizacji procesów, ze szczególnym uwzględnieniem procesów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Z1_W01: </w:t>
      </w:r>
    </w:p>
    <w:p>
      <w:pPr/>
      <w:r>
        <w:rPr/>
        <w:t xml:space="preserve">teorie oraz ogólną metodologię badań w zakresie zarządzania, ze szczególnym uwzględnieniem zarządzania przedsiębiorstwem/organizacją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Z1_U01: </w:t>
      </w:r>
    </w:p>
    <w:p>
      <w:pPr/>
      <w:r>
        <w:rPr/>
        <w:t xml:space="preserve">identyfikować i interpretować podstawowe zjawiska i procesy społeczne z wykorzystaniem wiedzy z zakresu zarządzania, ze szczególnym uwzględnieniem uwarunkowań zarządzania przedsiębiorstwem/organizacją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Z1_U07: </w:t>
      </w:r>
    </w:p>
    <w:p>
      <w:pPr/>
      <w:r>
        <w:rPr/>
        <w:t xml:space="preserve">identyfikować i interpretować podstawowe zjawiska i procesy społeczne z wykorzystaniem wiedzy z zakresu przedsiębiorczości, ze szczególnym uwzględnieniem kreowania postaw przedsiębiorczych i podejmowania wyzwań związanych z rozwojem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Z1_K01: </w:t>
      </w:r>
    </w:p>
    <w:p>
      <w:pPr/>
      <w:r>
        <w:rPr/>
        <w:t xml:space="preserve">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Z1_K04: </w:t>
      </w:r>
    </w:p>
    <w:p>
      <w:pPr/>
      <w:r>
        <w:rPr/>
        <w:t xml:space="preserve">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2026-09-28T23:11:13+02:00</dcterms:created>
  <dcterms:modified xsi:type="dcterms:W3CDTF">2026-09-28T23:11:13+02:00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