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- 30, przygotowanie do zaliczenia - 25, razem - 75; Projekty: liczba godzin według planu studiów - 20, zapoznanie ze wskazaną literaturą - 15, przygotowanie do zaliczenia - 5, przygotowanie pracy projektowej - 10,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- 15 h, przygotowanie do zaliczenia - 5 h, przygotowanie pracy projektowej - 10;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W1 - Miejsce nauk o Ziemi w naukach przyrodniczych; W2 - Pochodzenie i właściwości wód podziemnych; W3 - Hydrosfera- zasoby i krążenie wody w przyrodzie; Bilans wodny.W4 - Odpływ rzeczny. Czynniki rządzące odpływem rzecznym; W5 - Pomiary hydrometryczne i sposoby prezentacji wyników;W6 - kolokwium; W7- Określanie przepływów charakterystycznych dla rzek kontrolowanych; W8- Metody przenoszenia informacji hydrologicznej do miejsc niekontrolowanych; W9- Modele matematyczne stosowane w hydrologii; W10 - Kolokwium
P1  Opracowanie krzywej konsumpcyjnej; P2 - P3 Określenie rocznych przepływów maksymalnych o określonym prawdopodobieństwie pojawienia się (Qmaxp%)  w oparciu o rozkład Persona typ III;  P4 - P5 Wyznaczanie opadu efektywnego metodą SCS; P6 Wyznaczanie fali odpływu na podstawie fali jednostkowej; P7 - P8 Model Muskingam; P9 - P10 obrona wykonanych ćwiczeń projektowych</w:t>
      </w:r>
    </w:p>
    <w:p>
      <w:pPr>
        <w:keepNext w:val="1"/>
        <w:spacing w:after="10"/>
      </w:pPr>
      <w:r>
        <w:rPr>
          <w:b/>
          <w:bCs/>
        </w:rPr>
        <w:t xml:space="preserve">Metody oceny: </w:t>
      </w:r>
    </w:p>
    <w:p>
      <w:pPr>
        <w:spacing w:before="20" w:after="190"/>
      </w:pPr>
      <w:r>
        <w:rPr/>
        <w:t xml:space="preserve">1.	Obecność na wykładach nie jest obowiązkowa. Obecność na projektach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projektu będą weryfikowane podczas obrony zadań projektowych.
3.	Warunkiem zaliczenia wykładu jest uzyskanie pozytywnych ocen z dwóch kolokwiów. Warunkiem zaliczenia zajęć projektowych jest obecność na zajęciach (dopuszczalne dwie nieobecności nieusprawiedliwione), wykonanie i obrona zadań projektowych. Ocena końcowa stanowi średnią arytmetyczną z ocen cząstkowych.
4.	Ocena z kolokwium oraz zadań projektowych jest przekazywana do wiadomości studentów podczas najbliższych zajęć dydaktycznych lub podczas konsultacji. Student może poprawiać oceny w terminach uzgodnionych z prowadzącym zajęcia. 
5.	W przypadku usprawiedliwionej nieobecności na kolokwium, student ma prawo przystąpić do kolokwium oraz obrony zadań projektowych w dodatkowym terminie uzgodnionym z  prowadzącym zajęcia. Istnieje możliwość wyznaczenia dodatkowego terminu poprawy kolokwium, zadań projektowych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II, Wyd. SGGW, 1996;
Ozga-Zielinska M.: Hydrologia stosowana, PWN, Warszawa, 1997; Kaczmarek Z.: Metody statystyczne w hydrologii i meteorologii, WKiL, Warszawa, 1970.  Literatura uzupełniająca: Radczuk L., Szymkiewicz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Kolokwium (W1-W5; W7-W9);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Kolokwium (W1-W7); Obserwacja podczas pracy</w:t>
      </w:r>
    </w:p>
    <w:p>
      <w:pPr>
        <w:spacing w:before="20" w:after="190"/>
      </w:pPr>
      <w:r>
        <w:rPr>
          <w:b/>
          <w:bCs/>
        </w:rPr>
        <w:t xml:space="preserve">Powiązane efekty kierunkowe: </w:t>
      </w:r>
      <w:r>
        <w:rPr/>
        <w:t xml:space="preserve">I1A_W03_03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Kolokwium (W1-W5; W7-W9); Obserwacja podczas pracy.</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Kolokwium (W7-W9);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P3;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w języku polskim prezentację ustną wykonanej pracy projektowej.</w:t>
      </w:r>
    </w:p>
    <w:p>
      <w:pPr>
        <w:spacing w:before="60"/>
      </w:pPr>
      <w:r>
        <w:rPr/>
        <w:t xml:space="preserve">Weryfikacja: </w:t>
      </w:r>
    </w:p>
    <w:p>
      <w:pPr>
        <w:spacing w:before="20" w:after="190"/>
      </w:pPr>
      <w:r>
        <w:rPr/>
        <w:t xml:space="preserve">P9-P10 Prezentacja wykonanej pracy projektowej, Obserwacja podczas pracy.</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U07_01: </w:t>
      </w:r>
    </w:p>
    <w:p>
      <w:pPr/>
      <w:r>
        <w:rPr/>
        <w:t xml:space="preserve">Potrafi wykorzystać dostępne oprogramowanie (pakiet Microsof Office) do opracowania i prezentacji pracy projektowej.</w:t>
      </w:r>
    </w:p>
    <w:p>
      <w:pPr>
        <w:spacing w:before="60"/>
      </w:pPr>
      <w:r>
        <w:rPr/>
        <w:t xml:space="preserve">Weryfikacja: </w:t>
      </w:r>
    </w:p>
    <w:p>
      <w:pPr>
        <w:spacing w:before="20" w:after="190"/>
      </w:pPr>
      <w:r>
        <w:rPr/>
        <w:t xml:space="preserve">P9-P10 Prezentacja wykonanej pracy projektowej,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P2 - P3 , Obserwacja podczas pracy.</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Kolokwium (W1-W4, W7-W9), Obserwacja podczas pracy.</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przygotowania pracy projektowej.</w:t>
      </w:r>
    </w:p>
    <w:p>
      <w:pPr>
        <w:spacing w:before="60"/>
      </w:pPr>
      <w:r>
        <w:rPr/>
        <w:t xml:space="preserve">Weryfikacja: </w:t>
      </w:r>
    </w:p>
    <w:p>
      <w:pPr>
        <w:spacing w:before="20" w:after="190"/>
      </w:pPr>
      <w:r>
        <w:rPr/>
        <w:t xml:space="preserve">P1 -P8, 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2026-07-25T23:30:24+02:00</dcterms:created>
  <dcterms:modified xsi:type="dcterms:W3CDTF">2026-07-25T23:30:24+02:00</dcterms:modified>
</cp:coreProperties>
</file>

<file path=docProps/custom.xml><?xml version="1.0" encoding="utf-8"?>
<Properties xmlns="http://schemas.openxmlformats.org/officeDocument/2006/custom-properties" xmlns:vt="http://schemas.openxmlformats.org/officeDocument/2006/docPropsVTypes"/>
</file>