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15h;
Przygotowanie do kolokwium 10h;
Przygotowanie do egzaminu 15h;
Wykonanie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projektów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wodnych i umiejętności wymiarowania fundamentów posadowionych bezpośrednio i pośrednio.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Podejścia obliczeniowe. Zasady wymiarowania fundamentów bezpośrednich w oparciu o EC - 7 i EC - 2.
W4 - Wykonawstwo fundamentów bezpośrednich. Przygotowanie podłoża i zasady postępowania w otwartym wykopie. Rodzaje wykopów. Sposoby zabezpieczania ścian wykopów wąsko- i szerokoprzestrzennych.  
W5 - Sposoby odwadniania wykopów fundamentowych: odwadnianie powierzchniowe, drenaż, studnie depresyjne, igłofiltry, elektroosmoza.
W6 - Rodzaje konstrukcji oporowych, konstrukcje tradycyjne i z gruntu zbrojonego. Zasady projektowania konstrukcji oporowych. Technologia zbrojenia gruntu.
W7 - Fundamenty pośrednie. Pale, ich rodzaje i wykonawstwo. Zasady projektowania fundamentów na palach w oparciu o EC - 7.
W8 - Technologia wykonywania ścian szczelinowych i opuszczania studni. Fundamentowanie na studniach i ścianach szczelinowych. 
W9 - Techniki wzmacniania słabego podłoża gruntowego: zagęszczanie powierzchniowe i wgłębne gruntu, wymiana gruntu, technologie Vibro, cementacja i iniekcje w gruncie, wykonywanie kolumn. Kotwie gruntowe 
W10 - Metody wzmacniania istniejących fundamentów. Tradycyjne sposoby poszerzania i pogłębiania fundamentów. Wykonywanie mikropali i iniekcji pod fundament.  
P1 - Zaprojektowanie ławy fundamentowej posadowionej  bezpośrednio na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dwóch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ścian oporowych płytowo-kątowych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metod  zabezpieczania ścian wykopów fundamentowych przy różnych schematach podparcia obudowy. Rozróżnia   metody  odwadniania wykopów. Identyfikuje  sposoby modyfikacji słabego podłoża gruntowego poprzez wymianę gruntów,  zagęszczanie powierzchniowe i wgłębne gruntów oraz  wykonywanie różnego typu iniekcji w gruncie. Posiada wiedzę w zakresie wzmacniania istniejących fundamentów.</w:t>
      </w:r>
    </w:p>
    <w:p>
      <w:pPr>
        <w:spacing w:before="60"/>
      </w:pPr>
      <w:r>
        <w:rPr/>
        <w:t xml:space="preserve">Weryfikacja: </w:t>
      </w:r>
    </w:p>
    <w:p>
      <w:pPr>
        <w:spacing w:before="20" w:after="190"/>
      </w:pPr>
      <w:r>
        <w:rPr/>
        <w:t xml:space="preserve">Egzamin (W1 - W10);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(W7 -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W10); Projekty (P1 - P3)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W6, W7, W8,);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głębokiego, różnych sposobów podpierania ścian wykopów oraz technik wzmacniania słabego podłoża gruntowego.</w:t>
      </w:r>
    </w:p>
    <w:p>
      <w:pPr>
        <w:spacing w:before="60"/>
      </w:pPr>
      <w:r>
        <w:rPr/>
        <w:t xml:space="preserve">Weryfikacja: </w:t>
      </w:r>
    </w:p>
    <w:p>
      <w:pPr>
        <w:spacing w:before="20" w:after="190"/>
      </w:pPr>
      <w:r>
        <w:rPr/>
        <w:t xml:space="preserve">Egzamin (W6 - W10)</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2026-10-19T10:37:36+02:00</dcterms:created>
  <dcterms:modified xsi:type="dcterms:W3CDTF">2026-10-19T10:37:36+02:00</dcterms:modified>
</cp:coreProperties>
</file>

<file path=docProps/custom.xml><?xml version="1.0" encoding="utf-8"?>
<Properties xmlns="http://schemas.openxmlformats.org/officeDocument/2006/custom-properties" xmlns:vt="http://schemas.openxmlformats.org/officeDocument/2006/docPropsVTypes"/>
</file>