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opraw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Stachowicz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IP-IDP-TOPRA-6-10Z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180 . Obejmuje:
1) Zajęcia kontaktowe z nauczycielem:
-	obecność na wykładach: 30 godz.;
-	obecność na zajęciach laboratoryjnych: 30 godz.;
-	obecność na ćwiczeniach projektowych: 15 godz.;
-	konsultacje: 15 godz.;
razem: 90 godz.
2) Zajęcia bez kontaktu z nauczycielem (Praca własna studenta):
1.	Przygotowanie się do zajęć laboratoryjnych: 20 godz.
2.	Przygotowanie się do ćwiczeń projektowych: 10 godz.
3.	Przygotowanie się do wykładu: 10 godz.
4.	Wykonanie sprawozdania z laboratorium: 20 godz.
5.	Wykonanie projektów: 20 godz.
6.	Przygotowanie się do egzaminu: 10 godz.
Razem: 90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nabywają wiedzę związaną z procesami i zjawiskami zachodzącymi w czasie produkcji wszystkich rodzajów opraw. Nabyta wiedza pozwoli na projektowanie technologii produkcji opraw, doboru materiałów do ich produkcji, jak i na przeprowadzenie oceny jakościowej półproduktów oraz produktów.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klasyfikacja produktów introligatorskich, konstrukcja oprawy,
2h – elementy opraw, terminologia stosowana w procesach produkcji opraw,
2h – typy opraw, rodzaje okładek, formaty półproduktów i produktów,
2h – projektowanie elementów opraw,
4h – wykonanie elementów wkładu oprawy, procesy kompletowania wkładu, rodzaje wkładów,
2h – charakterystyka stosowanych technologii wykonania opraw,
6h – wykonanie wkładu łączonym z użyciem kleju, stosowane technologie łączenia klejowego,
2h – wykonanie wkładów szytych nićmi i nićmi termoplastycznymi,
2h – linie produkcyjne opraw, schematy technologiczne,  
2h – produkcja okładek do opraw różnych typów,
2h – parametry użytkowe opraw, normy jakości produktów,
2h – elementy uzupełniające oprawy, oprawy specjalne.
LABORATORIUM:
3h – zajęcia organizacyjne, instruktaż BHP i zasady obsługi urządzeń,
3h – elementy opraw, oprawy różnych typów, konstrukcje okładek, budowa oprawy,
 3h – analiza budowy opraw,
6h – zajęcia w drukarni w dziale produkcji opraw,
6h – badanie jakości opraw,
6h – porównania otwieralności opraw wykonanych na ćwiczeniach projektowych,
 3h – odrabianie zaległych zajęć.
ĆWICZENIA PROJEKTOWE:
Wykonanie modelowych opraw:
6h – wykonanie oprawy prostej z wkładem łączonym klejowo,
6h – wykonanie wkładu wieloskładkowego szytego zeszytowo nićmi do oprawy złożonej,
3h – wykonanie wzmocnienia grzbietu wkładu oraz wykonanie okładki do oprawy złożonej i połączenie jej z  wkładem.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w czasie semestru i egzamin końcowy.
Laboratorium – zaliczenie poszczególnych tematów laboratoryjnych.
 Ćwiczenia projektowe – wykonanie projektów opraw.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ogólnodostępna na temat właściwości reologicznych papieru, przemian fazowych, właściwości powierzchniowych , optycznych, układów koloidalnych, procesów klejenia.
1.	Żenkiewicz M., Adhezja i modyfikowanie warstwy wierzchniej tworzyw wielkocząsteczkowych, WNT, Warszawa 2000.
2.	Jakucewicz S., Tektury graficzne i opakowaniowe, materiały informacyjne firmy Ecco Papier, Warszawa 2003.
3.	Helmut Kipphan, Handbuch der Printmedien Technologien und Produktionsverfahren, Wydawnictwo Springer 2000 r.
4.	Magdzik S., Ćwiczenia laboratoryjne z technologii introligatorstwa przemysłowego, OWPW, Warszawa 1996 i nowsze wydania.
5.	T.J. Tedesco i inni, Procesy introligatorskie i wykończeniowe współczesnej poligrafii, COBROPP, Warszawa 2002.
6.	Magdzik S., Introligatorstwo przemysłowe, WSiP, Warszawa 1992.
7.	Spychaj T. i S., Farby i kleje wodorozcieńczalne, WNT, Warszawa 1996.
8.	Ines H. i inni, Klebebinde, wydawnictwo Verlag Beruf + Schule Itzehohe.
9.	Bending E. i inni, Lehrbuh der industriellen Buchbinderei, Fachbuverlag, Leipzig 1990.
10.	Fuller A., Technilogie der Klebebindug, Wydawnictwo Verlag Deutcher Drucker, Stuttgart 1971.
11.	Czasopisma (miesięczniki): Przegląd Papierniczy, Bindereport i Świat Druku.
12.	Materiały pomocnicze: normy jakościowe produkcji introligatorskiej, witryny internetowe
Podręczniki uzupełniające :
 Dieter Liebau, Industrielle Buchbinderei, wydawnictwo Beruf + Schule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TOPRA_W1: </w:t>
      </w:r>
    </w:p>
    <w:p>
      <w:pPr/>
      <w:r>
        <w:rPr/>
        <w:t xml:space="preserve">Wiedza z zakresu technologii produkcji opraw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realizacja projektów i wykonanie sprawozdań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TOPRA_W2: </w:t>
      </w:r>
    </w:p>
    <w:p>
      <w:pPr/>
      <w:r>
        <w:rPr/>
        <w:t xml:space="preserve">Ma uporządkowaną wiedzę w zakresie materiałoznawstwa wykorzystywanego w technologii opraw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realizacja projektów i wykonanie sprawozdań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TOPRA_U1: </w:t>
      </w:r>
    </w:p>
    <w:p>
      <w:pPr/>
      <w:r>
        <w:rPr/>
        <w:t xml:space="preserve">W trakcie wykonywania doświadczeń  stosuje zasady bezpieczeństwa i higieny pracy.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TOPRA_U2: </w:t>
      </w:r>
    </w:p>
    <w:p>
      <w:pPr/>
      <w:r>
        <w:rPr/>
        <w:t xml:space="preserve">Student umie zaprojektować technologie produkcji opraw, dobrać materiały do ich produkcji, przeprowadzić ocenę jakościowej półproduktów oraz produktów.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sprawozdań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TOPRA_U3: </w:t>
      </w:r>
    </w:p>
    <w:p>
      <w:pPr/>
      <w:r>
        <w:rPr/>
        <w:t xml:space="preserve">Umiejętność dobrania procesów w introligatorstwie przemysłowym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sprawozdań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TOPRA_U4: </w:t>
      </w:r>
    </w:p>
    <w:p>
      <w:pPr/>
      <w:r>
        <w:rPr/>
        <w:t xml:space="preserve">Potrafi — zgodnie z zadaną specyfikacją — zaprojektować oraz zrealizować projekt technologiczny z zakresu procesów introligatorskich;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opraw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TOPRA_K1: </w:t>
      </w:r>
    </w:p>
    <w:p>
      <w:pPr/>
      <w:r>
        <w:rPr/>
        <w:t xml:space="preserve">Potrafi — zgodnie z zadaną specyfikacją — zaprojektować oraz zrealizować projekt technologiczny z zakresu procesów introligatorskich.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PK1A_K04, PK1A_K05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2025-06-14T11:35:32+02:00</dcterms:created>
  <dcterms:modified xsi:type="dcterms:W3CDTF">2025-06-14T11:35:32+02:00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