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sterowania lotem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Robert Głębocki, prof. PW.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ZNK387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18 godzin wykładu
15 godzin praca domowa
17 praca własna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0,7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zaliczeniu przedmiotu student potrafi  korzystać z metod projektowania układów automatyki dla układów dyskretnych i nieliniowych jak również wykorzystywać współczesne metody zawansowanej teorii sterowania.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Systemy sterowania lotem podstawowe pojęcia i charakterystyki. Zadania, funkcje i zasada działania układów sterowania w lotnictwie. Rola układów nawigacji i położenia przestrzennego w systemach sterowania lotem. Charakterystyka i opis
matematyczny obiektów sterowania. Układy wykonawcze sterowania stosowane w obiektach poruszających się w przestrzeni. Wpływ otoczenia. Metody oceny, badań i projektowania układów sterowania. Przykłady rozwiązań układów sterowania.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
praca domowa (projekt)
obie części nalezy zaliczyć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R. Vogt - Sterowanie lotem statków powietrznych. 
2. S. Bociek, J Gruszecki - Układy sterowania automatycznego lotem. 
3. D. MacLean - Automatic flight control systems.
Dodatkowe literatura:
- Materiały na stronie http://mel.pw.edu.pl/zaiol/ZAiOL/Dydaktyka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EW1: </w:t>
      </w:r>
    </w:p>
    <w:p>
      <w:pPr/>
      <w:r>
        <w:rPr/>
        <w:t xml:space="preserve">Student poznaje strukturę lotniczych układów sterowania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 praca domowa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EU1: </w:t>
      </w:r>
    </w:p>
    <w:p>
      <w:pPr/>
      <w:r>
        <w:rPr/>
        <w:t xml:space="preserve">Student posiada umiejętność doboru praw sterowania i nastaw regulatorów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 praca domowa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2025-07-07T22:10:58+02:00</dcterms:created>
  <dcterms:modified xsi:type="dcterms:W3CDTF">2025-07-07T22:10:58+02:00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