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
</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PD_W06, PD_W07</w:t>
      </w:r>
    </w:p>
    <w:p>
      <w:pPr>
        <w:spacing w:before="20" w:after="190"/>
      </w:pPr>
      <w:r>
        <w:rPr>
          <w:b/>
          <w:bCs/>
        </w:rPr>
        <w:t xml:space="preserve">Powiązane efekty obszarowe: </w:t>
      </w:r>
      <w:r>
        <w:rPr/>
        <w:t xml:space="preserve">, </w:t>
      </w:r>
    </w:p>
    <w:p>
      <w:pPr>
        <w:keepNext w:val="1"/>
        <w:spacing w:after="10"/>
      </w:pPr>
      <w:r>
        <w:rPr>
          <w:b/>
          <w:bCs/>
        </w:rPr>
        <w:t xml:space="preserve">Efekt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PD_W12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PD_U02, PD_U10</w:t>
      </w:r>
    </w:p>
    <w:p>
      <w:pPr>
        <w:spacing w:before="20" w:after="190"/>
      </w:pPr>
      <w:r>
        <w:rPr>
          <w:b/>
          <w:bCs/>
        </w:rPr>
        <w:t xml:space="preserve">Powiązane efekty obszarowe: </w:t>
      </w:r>
      <w:r>
        <w:rPr/>
        <w:t xml:space="preserve">, </w:t>
      </w:r>
    </w:p>
    <w:p>
      <w:pPr>
        <w:keepNext w:val="1"/>
        <w:spacing w:after="10"/>
      </w:pPr>
      <w:r>
        <w:rPr>
          <w:b/>
          <w:bCs/>
        </w:rPr>
        <w:t xml:space="preserve">Efekt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PD_K03</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efekty kierunkowe: </w:t>
      </w:r>
      <w:r>
        <w:rPr/>
        <w:t xml:space="preserve">PD_K04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efekty kierunkowe: </w:t>
      </w:r>
      <w:r>
        <w:rPr/>
        <w:t xml:space="preserve">PD_K07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2026-10-19T08:06:39+02:00</dcterms:created>
  <dcterms:modified xsi:type="dcterms:W3CDTF">2026-10-19T08:06:39+02:00</dcterms:modified>
</cp:coreProperties>
</file>

<file path=docProps/custom.xml><?xml version="1.0" encoding="utf-8"?>
<Properties xmlns="http://schemas.openxmlformats.org/officeDocument/2006/custom-properties" xmlns:vt="http://schemas.openxmlformats.org/officeDocument/2006/docPropsVTypes"/>
</file>