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mgr inż. Tomasz Krukowicz, as.,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TR.SIP503</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ćwiczeń projektowych 30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w:t>
      </w:r>
    </w:p>
    <w:p>
      <w:pPr>
        <w:keepNext w:val="1"/>
        <w:spacing w:after="10"/>
      </w:pPr>
      <w:r>
        <w:rPr>
          <w:b/>
          <w:bCs/>
        </w:rPr>
        <w:t xml:space="preserve">Limit liczby studentów: </w:t>
      </w:r>
    </w:p>
    <w:p>
      <w:pPr>
        <w:spacing w:before="20" w:after="190"/>
      </w:pPr>
      <w:r>
        <w:rPr/>
        <w:t xml:space="preserve">15 osób</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Zaliczenie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 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podbudowaną teoretycznie wiedzę ogólna umożliwiająca wyznaczanie wielkości potoków pasażerskich.</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 InzA_W02, InzA_W03</w:t>
      </w:r>
    </w:p>
    <w:p>
      <w:pPr>
        <w:keepNext w:val="1"/>
        <w:spacing w:after="10"/>
      </w:pPr>
      <w:r>
        <w:rPr>
          <w:b/>
          <w:bCs/>
        </w:rPr>
        <w:t xml:space="preserve">Efekt W02: </w:t>
      </w:r>
    </w:p>
    <w:p>
      <w:pPr/>
      <w:r>
        <w:rPr/>
        <w:t xml:space="preserve">posiada wiedzę umożliwiającą zaprojektowanie linii komunikacyjnej: okreslenia jej trasy i parametrów (częstotliwość, liczba kursów, czas trawnia kursu, prędkości komunikacyjne, liczba pojazdów), ma wiedzę dla sporządzenia rozkładu jazdy i wykresu ruchu dla linii.</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niezbędne do projektowania z baz danych, potrafi integrować uzyskane informacje i dokonywać ich interpretacji.</w:t>
      </w:r>
    </w:p>
    <w:p>
      <w:pPr>
        <w:spacing w:before="60"/>
      </w:pPr>
      <w:r>
        <w:rPr/>
        <w:t xml:space="preserve">Weryfikacja: </w:t>
      </w:r>
    </w:p>
    <w:p>
      <w:pPr>
        <w:spacing w:before="20" w:after="190"/>
      </w:pPr>
      <w:r>
        <w:rPr/>
        <w:t xml:space="preserve">Wykonanie i ustna obrona projektów </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sporządzać opisy techniczne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ciągłej aktualizacji swojej wiedzy i podnoszenia umiejętności w zakresie stosowania narzędzi CAD.</w:t>
      </w:r>
    </w:p>
    <w:p>
      <w:pPr>
        <w:spacing w:before="60"/>
      </w:pPr>
      <w:r>
        <w:rPr/>
        <w:t xml:space="preserve">Weryfikacja: </w:t>
      </w:r>
    </w:p>
    <w:p>
      <w:pPr>
        <w:spacing w:before="20" w:after="190"/>
      </w:pPr>
      <w:r>
        <w:rPr/>
        <w:t xml:space="preserve">Ocena aktywnego uczestnictwa w zajęciach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Aktywne uczestnictwo w zajęciach, ustna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2026-03-19T12:43:04+01:00</dcterms:created>
  <dcterms:modified xsi:type="dcterms:W3CDTF">2026-03-19T12:43:04+01:00</dcterms:modified>
</cp:coreProperties>
</file>

<file path=docProps/custom.xml><?xml version="1.0" encoding="utf-8"?>
<Properties xmlns="http://schemas.openxmlformats.org/officeDocument/2006/custom-properties" xmlns:vt="http://schemas.openxmlformats.org/officeDocument/2006/docPropsVTypes"/>
</file>