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prof.zw., Wydział Transportu Politechniki Warszawskiej,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 : </w:t>
      </w:r>
    </w:p>
    <w:p>
      <w:pPr/>
      <w:r>
        <w:rPr/>
        <w:t xml:space="preserve">posiada umiejetność rozpoznania zespołów (rozłlożenia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2026-10-18T21:48:48+02:00</dcterms:created>
  <dcterms:modified xsi:type="dcterms:W3CDTF">2026-10-18T21:48:48+02:00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