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w:t>
      </w:r>
    </w:p>
    <w:p>
      <w:pPr>
        <w:keepNext w:val="1"/>
        <w:spacing w:after="10"/>
      </w:pPr>
      <w:r>
        <w:rPr>
          <w:b/>
          <w:bCs/>
        </w:rPr>
        <w:t xml:space="preserve">Koordynator przedmiotu: </w:t>
      </w:r>
    </w:p>
    <w:p>
      <w:pPr>
        <w:spacing w:before="20" w:after="190"/>
      </w:pPr>
      <w:r>
        <w:rPr/>
        <w:t xml:space="preserve">prof. nzw. dr hab. inż. Lidia Łukasiak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ELR</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51 godz., w tym:
•	wykład: 30 godz.
•	ćwiczenia: 15 godz.
•	konsultacje: 3 godz.
•	egzamin: 3 godz.
2)  Praca własna studenta – 50 godz., w tym:
•	przygotowanie do egzaminu: 10 godz.
•	przygotowanie do kolokwiów: 5 godz.
•	przygotowanie do wykładu: 15 godz.
•	przygotowanie do ćwiczeń: 20godz.
RAZEM: 101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51 godz., 
w tym:
•	wykład: 30 godz.
•	ćwiczenia: 15 godz.
•	konsultacje: 3 godz.
•	egzamin: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48 godz., 
w tym 
•	ćwiczenia: 15 godz.
•	przygotowanie do ćwiczeń: 20 godz.
•	przygotowanie do egzaminu, rozwiazywanie zadań: 10 godz.
•	konsultacje: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 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 (wzmacniacz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w:t>
      </w:r>
    </w:p>
    <w:p>
      <w:pPr>
        <w:keepNext w:val="1"/>
        <w:spacing w:after="10"/>
      </w:pPr>
      <w:r>
        <w:rPr>
          <w:b/>
          <w:bCs/>
        </w:rPr>
        <w:t xml:space="preserve">Metody oceny: </w:t>
      </w:r>
    </w:p>
    <w:p>
      <w:pPr>
        <w:spacing w:before="20" w:after="190"/>
      </w:pPr>
      <w:r>
        <w:rPr/>
        <w:t xml:space="preserve">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Hennel, Podstawy elektroniki półprzewodnikowej, WNT, Warszawa1991. W. Marciniak, Przyrządy półprze-wodnikowe i układy scalone, WNT,Warszawa 1984. P. Jagodziński, A. Jakubowski, Zasady działania przyrządów półprzewodnikowych typu MIS, WPW 1980 
J. Baranowski, Z. Nosal, Układy elektroniczne, cz. I, Układyanalogowe liniowe, WNT 1998. 
J. Baranowski, G. Czajkowski, Układy elektroniczne, cz. II,Układy analogowe nieliniowe i impulsowe, WNT 1998. A. Filipkowski, Układy elektroniczne analogowe i cyfrowe, WNT 1998
</w:t>
      </w:r>
    </w:p>
    <w:p>
      <w:pPr>
        <w:keepNext w:val="1"/>
        <w:spacing w:after="10"/>
      </w:pPr>
      <w:r>
        <w:rPr>
          <w:b/>
          <w:bCs/>
        </w:rPr>
        <w:t xml:space="preserve">Witryna www przedmiotu: </w:t>
      </w:r>
    </w:p>
    <w:p>
      <w:pPr>
        <w:spacing w:before="20" w:after="190"/>
      </w:pPr>
      <w:r>
        <w:rPr/>
        <w:t xml:space="preserve">http:www.pmik.imio.pw.edu.pl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ELR_W01: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keepNext w:val="1"/>
        <w:spacing w:after="10"/>
      </w:pPr>
      <w:r>
        <w:rPr>
          <w:b/>
          <w:bCs/>
        </w:rPr>
        <w:t xml:space="preserve">Efekt ELR _W2: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keepNext w:val="1"/>
        <w:spacing w:after="10"/>
      </w:pPr>
      <w:r>
        <w:rPr>
          <w:b/>
          <w:bCs/>
        </w:rPr>
        <w:t xml:space="preserve">Efekt ELR _W3: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ELR_U01: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ELR_U2: </w:t>
      </w:r>
    </w:p>
    <w:p>
      <w:pPr/>
      <w:r>
        <w:rPr/>
        <w:t xml:space="preserve">Potrafi wyznaczyć punkt pracy prostego wzmacniacza 1-tranzystorowego.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p>
      <w:pPr>
        <w:keepNext w:val="1"/>
        <w:spacing w:after="10"/>
      </w:pPr>
      <w:r>
        <w:rPr>
          <w:b/>
          <w:bCs/>
        </w:rPr>
        <w:t xml:space="preserve">Efekt ELR _U3: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p>
      <w:pPr>
        <w:keepNext w:val="1"/>
        <w:spacing w:after="10"/>
      </w:pPr>
      <w:r>
        <w:rPr>
          <w:b/>
          <w:bCs/>
        </w:rPr>
        <w:t xml:space="preserve">Efekt ELR _U4: </w:t>
      </w:r>
    </w:p>
    <w:p>
      <w:pPr/>
      <w:r>
        <w:rPr/>
        <w:t xml:space="preserve">Potrafi zaprojektować prosty układ stabilizacji napięcia.</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2026-07-29T00:59:22+02:00</dcterms:created>
  <dcterms:modified xsi:type="dcterms:W3CDTF">2026-07-29T00:59:22+02:00</dcterms:modified>
</cp:coreProperties>
</file>

<file path=docProps/custom.xml><?xml version="1.0" encoding="utf-8"?>
<Properties xmlns="http://schemas.openxmlformats.org/officeDocument/2006/custom-properties" xmlns:vt="http://schemas.openxmlformats.org/officeDocument/2006/docPropsVTypes"/>
</file>