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laboratorium - 15 godz.
•	egzamin – 2 godz.
2) Praca własna studenta - 45 godz., w tym:
•	przygotowanie do egzaminu - 15 godz.
•	przygotowanie do laboratoriów - 10 godz.
•	zapoznanie z literaturą - 5 godz.
•	opracowanie sprawozdań -15 godz.
 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- 15 godz. 
•	laboratorium - 15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40 godz., w tym:
•	obecość w laboratorium - 15 godz.
•	przygotowanie do laboratoriów - 10 godz. 
•	opracowanie sprawozdań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 Przetwarzanie wybranych wielkości fizycznych na sygnały elektryczne. Zaawansowane techniki pomiarowe. Wirtualne przyrządy elektryczne.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Zaliczenie laboratorium na podstawie ocen ze wszystkich ćwiczeń (ocena sprawozdań).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 
2. J. Czajewski: „Podstawy metrologii elektrycznej” Oficyna Wydawnicza Politechniki Warszawskiej. Warszawa 2003. 
3. J. Dusza, G. Gortat, A. Leśniewski: „Podstawy miernictwa” Oficyna Wydawnicza Politechniki Warszawskiej. Warszawa 2007. 
4. A. Marcyniuk: „Podstawy miernictwa elektrycznego” Wydawnictwo Politechniki Śląskiej. Gliwice 2002. 
5. W. Nawrocki: „Komputerowe systemy pomiarowe” Wydawnictwo Komunikacji i Łączności. Warszawa 2002. 
6. S. Tumański "Technika pomiarowa"Wydawnictwo Naukowo Techniczne , Warszawa 2007.
 7. M. Stabrowski Cyfrowe przyrządy pomiarowe,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MIE_K_W10: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MIE_U10: </w:t>
      </w:r>
    </w:p>
    <w:p>
      <w:pPr/>
      <w:r>
        <w:rPr/>
        <w:t xml:space="preserve">Potrafi zaplanować i przeprowadzić eksperymenty pomiarowe dotyczace wyznaczania wielkości elektrycznych charakterystycznych dla urządzeń
mechatronicznych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2026-06-19T10:52:43+02:00</dcterms:created>
  <dcterms:modified xsi:type="dcterms:W3CDTF">2026-06-19T10:52:43+02:00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