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WF dr inż. Jerzy Antonowicz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20h, ćwiczenia: 20h, konsultacje: 2h, studia literaturowe: 3h, przygotowanie do wykładów: 5h, przygotowanie do ćwiczeń: 10h, przygotowanie do kolokwiów: 20h. 
Razem 80 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20h, ćwiczenia: 20h, konsultacje: 2h, 
Razem 42 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ćwiczenia: 20h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 Fizyki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podstawowymi zagadnieniami związanymi z polem magnetycznym, indukcją elektromagnetyczną, drganiami i falami, zjawiskami optycznymi oraz teorią względności.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Pole magnetyczne. 
2.	Obwody elektryczne. Indukcja elektromagnetyczna.
3.	Materia w polu E i B. Równania Maxwella. 
4.	Oscylator harmoniczny. Drgania swobodne, tłumione i wymuszone. 
5.	Ruch falowy
6.	Fale elektromagnetyczne
7.	Załamanie, odbicie i interferencja fal świetlnych
8.	Dyfrakcja i polaryzacja światła
9.	Szczególna teoria względności
10.	Ogólna teoria względności
Ćwiczenia:
1.	Pole magnetyczne. 
2.	Obwody elektryczne. Indukcja elektromagnetyczna.
3.	Oscylator harmoniczny. Drgania swobodne, tłumione i wymuszone. 
4.	Ruch falowy
5.	Fale elektromagnetyczne
6.	Załamanie, odbicie i interferencja fal świetlnych
7.	Dyfrakcja i polaryzacja światła
8.	Szczególna teoria względności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Interaktywna forma prowadzenia wykładu 
2. Ocena sumatywna : Kolokwium pisemne
B. Ćwiczenia: 
1. Ocena formatywna: Aktywność studenta na ćwiczeniach rachunkowych
2. Ocena sumatywna: Kolokwia pisemne i aktywność na ćwiczeniach
C. Końcowa ocena z przedmiotu: Ocena na podstawie sumarycznego wyniku kolokwiów pisemnych i aktywności na ćwiczeniach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-
Uzupełniająca:
•	„Podstawy Fizyki” David Halliday, Robert Resnick, Jearl Wal-ker, Wydawnictwo Naukowe PWN
•	„Fizyka. Repetytorium. Wzory i Prawa z Objaśnieniami”
Kazimierz Sierański, Piotr Sitarek, Krzysztof Jezierski, Wydawnictwo Scripta
•	„Fizyka. Repetytorium. Zadania z Rozwiązaniami” Krzysztof Jezierski, Kazimierz Sierański, Izabela Szlufarska, Wydawnictwo Scripta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http://www.if.pw.edu.pl/~antonowi/  (w przygotowaniu)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I1_W10: </w:t>
      </w:r>
    </w:p>
    <w:p>
      <w:pPr/>
      <w:r>
        <w:rPr/>
        <w:t xml:space="preserve">Student zna i rozumie podstawowe prawa z zakresu teorii względności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Z1_U14: </w:t>
      </w:r>
    </w:p>
    <w:p>
      <w:pPr/>
      <w:r>
        <w:rPr/>
        <w:t xml:space="preserve">Student 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Z1_U18: </w:t>
      </w:r>
    </w:p>
    <w:p>
      <w:pPr/>
      <w:r>
        <w:rPr/>
        <w:t xml:space="preserve">Student potrafi komunikować się z użyciem specjalistycznej terminologii z zakresu nauk ekonomicznych, technicznych i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Z1_K01: </w:t>
      </w:r>
    </w:p>
    <w:p>
      <w:pPr/>
      <w:r>
        <w:rPr/>
        <w:t xml:space="preserve">W zakresie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W zakresie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2026-10-02T01:27:00+02:00</dcterms:created>
  <dcterms:modified xsi:type="dcterms:W3CDTF">2026-10-02T01:27:00+02:00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