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Modele biznesu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Tomasz Zieliński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67h
25h [10h (wykład) + 15h  (ćwiczenia)] + 5h (przygotowanie
literatury) + 5h (opracowanie założeń analizy/projektu modelu biznesu) + 5x3h (opracowanie analizy/projektu) + 5h (przygotowanie raportu z analizy/projektu) + 5h (przygotowanie prezentacji) + 2h (konsultacje) + 5h (przygotowanie do kolokwium)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1ECTS
25h (wykład + ćwiczenia) + 2h (konsultacje) = 27h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ECTS
5h (opracowanie założeń analizy/projektu modelu biznesu) +
5x3h (opracowanie analizy/projektu) + 5h (przygotowanie raportu z analizy) + 5h (przygotowanie prezentacji) = 30h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teorii modeli  i sposobów ich kreowania, realizacji strategii przedsiębiorstw w kontekście modelowania biznesowego, opracowywania modeli biznesowych przedsięwzięć i przedsiębiorstw, analizy sposobów tworzenia, wdrażania i funkcjonowania modeli biznesu.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 zakresu funkcjonowania modeli biznesu, sposobów kreowania i wdrażania modeli biznesu
- potrafił zaprojektować nowy model biznesu. 
- potrafił ocenić znaczenie modelowania biznesowego dla rozwoju przedsiębiorstw, być otwartym na zmiany, akceptować zmiany w wyniku rozwoju rynku i konkurencji.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 Podstawowe pojęcia – co to jest model biznesu,
Model biznesowy z punktu widzenia wartości dla klienta – efektywność, komplementarność, utrzymanie, innowacyjność, 
Rodzaje modeli biznesu: B2C (Business-to-Customer, B2B (Business-to-Business),  C2C (Customer-to-Customer), P2P (Peer-to-Peer), M-commerce (Mobile Commerce).
Ćwiczenia: 
Sposoby i techniki kreowania modeli biznesu w przedsiębiorstwie, Modelowanie przedsięwzięć organizacyjno-technologicznych, dostosowywanie modelu przedsiębiorstwa do uwarunkowań rynkowych, analiza case study. 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interaktywna forma prowadzenia wykładu, analiza case study
2. Ocena sumatywna : przeprowadzenie jednego kolokwium zawierającego test i pytania otwarte; ocena z kolokwium w przedziale 3-5, zalicza ocena &gt;=3
B. Ćwiczenia: 
1. Ocena formatywna: interaktywna forma prowadzenia ćwiczeń, analiza case study, praca w zespołach nad budową i analizą  modelu 
2. Ocena sumatywna: realizacja projektu modelowania biznesowego; ocena z projektu 
C. Końcowa ocena z przedmiotu: na ocenę końcową wpływa ocena z kolokwium i ocena z projektu, przedmiot zalicza ocena &gt;=3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J. Michalak, Modele biznesu przedsiębiorstw. Analiza i raportowanie, Wydawnictwo Uniwersytetu Łódzkiego, Łódź 2017
Uzupełniająca: 
1. Grudzewski W.M., Hejduk I.: Zarządzanie technologiami. Zaawansowane technologie i wyzwania ich komercjalizacji. DIFIN, Warszawa 2009. 
2. Jabłoński M.: Kształtowanie modeli biznesu. DIFIN, Warszawa 2013.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www.electurer.edu.pl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2025-05-04T10:22:43+02:00</dcterms:created>
  <dcterms:modified xsi:type="dcterms:W3CDTF">2025-05-04T10:22:43+02:00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