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Udział w seminarium
15 Praca własna, w tym przygotowanie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specjalizacyjnego jest zachęcenie studentów do identyfikacji własnych zainteresowań naukowych oraz przygotowanie ich do podjęcia decyzji w odniesieniu do tematyki przyszłej pracy dyplomowej. Dodatkowym celem jest rozwinięcie umiejętności samodzielnej pracy, prezentacji jej wyników, nabranie wprawy w publicznym występowaniu i bronieniu swoich racji, a także sprawdzenie umiejętności studentów posługiwania się językiem angielskim na poziomie B2+.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wybranych przez studentów przeglądowych artykułów naukowych, artykułów popularno-naukowych, książek naukowych lub popularno-naukowych, wyszukiwanych przy pomocy m.in. elektronicznych baz danych dostępnych w zasobach Biblioteki Głównej Politechniki Warszawskiej (Web of Knowledge, Scopus itp.). Omówienie planowanej tematyki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80% Prezentacja podczas seminarium
20% Aktywność podczas dyskusji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elektroniczne bazy danych dostępne w zasobach Biblioteki Głównej Politechniki Warszawskiej  (czasopisma, podręczniki)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na temat dostępnych baz literaturowych i na temat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 ramach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U01, U02: </w:t>
      </w:r>
    </w:p>
    <w:p>
      <w:pPr/>
      <w:r>
        <w:rPr/>
        <w:t xml:space="preserve">Potrafi korzystać z tradycyjnych i elektronicznych źródeł w poszukiwaniu literatury. Posługuje się językiem angielskim na poziomie B2+ i potrafi przygotować prezentację z wykorzystaniem specjalistycznego słownictwa w tym języku.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 ramach seminarium, udział w dyskusjach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 ramach seminarium, udział w dyskusjach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2026-10-03T17:48:12+02:00</dcterms:created>
  <dcterms:modified xsi:type="dcterms:W3CDTF">2026-10-03T17:48:12+02:00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