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- 30h. Razem: 75h=3,0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opracowanie wyników - 5, napisanie sprawozdania - 5, przygotowanie do zaliczenia - 10. Razem: 50h=2,0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z zakresu statystyki i probabilistyki przydatną do formułowania i rozwiązywania zadań z zakresu fizyki i prostych zadań inżynierskich.</w:t>
      </w:r>
    </w:p>
    <w:p>
      <w:pPr>
        <w:spacing w:before="60"/>
      </w:pPr>
      <w:r>
        <w:rPr/>
        <w:t xml:space="preserve">Weryfikacja: </w:t>
      </w:r>
    </w:p>
    <w:p>
      <w:pPr>
        <w:spacing w:before="20" w:after="190"/>
      </w:pPr>
      <w:r>
        <w:rPr/>
        <w:t xml:space="preserve">Kolokwium (W1 - W9), (C1 - C9). Pisemny egzamin końcowy (W1-W15)</w:t>
      </w:r>
    </w:p>
    <w:p>
      <w:pPr>
        <w:spacing w:before="20" w:after="190"/>
      </w:pPr>
      <w:r>
        <w:rPr>
          <w:b/>
          <w:bCs/>
        </w:rPr>
        <w:t xml:space="preserve">Powiązane efekty kierunkowe: </w:t>
      </w:r>
      <w:r>
        <w:rPr/>
        <w:t xml:space="preserve">I1A_W01_03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(C1 - C9)</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U09_04: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(C1 - C9). Pisemny egzamin końcowy (W1-W15)</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2026-08-20T03:38:27+02:00</dcterms:created>
  <dcterms:modified xsi:type="dcterms:W3CDTF">2026-08-20T03:38:27+02:00</dcterms:modified>
</cp:coreProperties>
</file>

<file path=docProps/custom.xml><?xml version="1.0" encoding="utf-8"?>
<Properties xmlns="http://schemas.openxmlformats.org/officeDocument/2006/custom-properties" xmlns:vt="http://schemas.openxmlformats.org/officeDocument/2006/docPropsVTypes"/>
</file>