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- 30h. Razem: 75h=3,0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opracowanie wyników - 5, napisanie sprawozdania - 5, przygotowanie do zaliczenia - 10. Razem: 50h=2,0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z zakresu statystyki i probabilistyki przydatną do formułowania i rozwiązywania zadań z zakresu fizyki i prostych zadań inżynierskich.</w:t>
      </w:r>
    </w:p>
    <w:p>
      <w:pPr>
        <w:spacing w:before="60"/>
      </w:pPr>
      <w:r>
        <w:rPr/>
        <w:t xml:space="preserve">Weryfikacja: </w:t>
      </w:r>
    </w:p>
    <w:p>
      <w:pPr>
        <w:spacing w:before="20" w:after="190"/>
      </w:pPr>
      <w:r>
        <w:rPr/>
        <w:t xml:space="preserve">Kolokwium (W1 - W9), (C1 - C9). Pisemny egzamin końcowy (W1-W15)</w:t>
      </w:r>
    </w:p>
    <w:p>
      <w:pPr>
        <w:spacing w:before="20" w:after="190"/>
      </w:pPr>
      <w:r>
        <w:rPr>
          <w:b/>
          <w:bCs/>
        </w:rPr>
        <w:t xml:space="preserve">Powiązane efekty kierunkowe: </w:t>
      </w:r>
      <w:r>
        <w:rPr/>
        <w:t xml:space="preserve">I1A_W01_03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(C1 - C9)</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U09_04: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(C1 - C9). Pisemny egzamin końcowy (W1-W15)</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2026-10-03T16:11:42+02:00</dcterms:created>
  <dcterms:modified xsi:type="dcterms:W3CDTF">2026-10-03T16:11:42+02:00</dcterms:modified>
</cp:coreProperties>
</file>

<file path=docProps/custom.xml><?xml version="1.0" encoding="utf-8"?>
<Properties xmlns="http://schemas.openxmlformats.org/officeDocument/2006/custom-properties" xmlns:vt="http://schemas.openxmlformats.org/officeDocument/2006/docPropsVTypes"/>
</file>