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Zawistowski,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ECTS:&lt;br&gt; udział w wykładach 15 godz., przygotowanie do kolejnych wykładów (przejrzenie materiałów z wykładu i dodatkowej literatury) 5 godz., udział w ćwiczeniach 30 godz., wykonanie prac projektowych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ECTS:&lt;br&gt; wykłady 15 godz., ćwiczenia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ECTS:&lt;br&gt; 30 godz. ćwiczeń, 25 godz. - wykonanie prac projektowych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Organizacji i Zarządzania w Budownictwie.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możliwościami użycia oprogramowania komputerowego w procesie przygotowania i realizacji procesu inwestycyjnego ze szczególnym uwzględnieniem harmonogramowania.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&lt;ol&gt;&lt;li&gt;Omówienie możliwości wspomagania komputerowego przy realizacji faz i etapów procesu inwestycyjnego w budownictwie.&lt;li&gt;Omówienie możliwości wspomagania komputerowego przy zarządzaniu przedsiębiorstwem budowlanym. &lt;li&gt;Ogólne wprowadzenie do wybranego systemu komputerowego wspomagającego planowanie i realizacje inwestycji. &lt;li&gt;Analiza czasu modelu sieciowego wg systemu MS Project. &lt;li&gt;Praktyczne przykłady wspomagania komputerowego przy: 1.Określaniu opcji realizacyjnych, 2. Harmonogramowaniu dyrektywnym, 3. Prognozowaniu zatrudnienia, 4. Podziale inwestycji na fazy realizacyjne, 5. Weryfikacji i wzajemnym powiązaniu harmonogramów, 6. Planowaniu i modelowaniu kosztami. &lt;li&gt;Ogólne zastosowanie systemu komputerowego dla wspomagania planowania i realizacji inwestycji.&lt;/ol&gt;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semestralnego. Ocena w skali od 2 do 5. &lt;br&gt;
Zaliczenie ćwiczeń – oceny cząstkowe za oddanie i obronienie trzech prac projektowych. Ocena wystawiana będzie jako średnia z ocen cząstkowych. Wszystkie prace muszą być zaliczone.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Kosztorysowanie i normowanie w budownictwie, Z. Kowalczyk, J. Zabielski, WSiP Warszawa 2005;&lt;br&gt;
[2] Metodologia projektowania realizacji budowy, K. M. Jaworski, PWN Warszawa 2009;&lt;br&gt;
[3] Zarządzanie przedsięwzięciem budowlanym E. Stokes, S. Akram, Salford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wektor.il.pw.edu.pl/~mkrz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MEKOORW1: </w:t>
      </w:r>
    </w:p>
    <w:p>
      <w:pPr/>
      <w:r>
        <w:rPr/>
        <w:t xml:space="preserve">Ma wiedzę w zakresie podstaw opracowywania harmonogramów budowlanych z zastosowaniem oprogramowania komputerowego. Rozmunie zasady zarządzania przedsięwzięciem budowlanym. Zna zasady analizy czasu modelu sieciowego wg systemu MS Project.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projektów, zaliczenie kolokwium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MEKOORU1: </w:t>
      </w:r>
    </w:p>
    <w:p>
      <w:pPr/>
      <w:r>
        <w:rPr/>
        <w:t xml:space="preserve">Potrafi opracowywać harmonogramy budowlane z zastosowaniem oprogramowania komputerowego. Umie zarządzać przedsięwzięciem budowlanym.Potrafi przeprowadzić analizę czasu modelu sieciowego w system komputerowym obsługującym model CPM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obrona projektów organizacyjnych dla budownictwa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MEKOORK1: </w:t>
      </w:r>
    </w:p>
    <w:p>
      <w:pPr/>
      <w:r>
        <w:rPr/>
        <w:t xml:space="preserve">Potrafi pracować w zespole opracowującym harmonogramy budowlane z zastosowaniem oprogramowania komputerowego. Wypracowuje w sobie poczucie spoczywającej na nim odpowiedzilności wynikającej z zarządzania przedsięwzięciem 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 przy opracowywaniu projektu będącego wyzwaniem inżynieryjnym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K1_K05,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T1A_K05, T1A_K07,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2026-01-16T05:45:22+01:00</dcterms:created>
  <dcterms:modified xsi:type="dcterms:W3CDTF">2026-01-16T05:45:22+01:00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