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Prawne podstawy gospodarki przestrzennej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Paweł Sosnowski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HESPPGP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30 godz. wykładów, 20 godz. studiowanie literatury i przygotowanie do sprawdzianu.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wykłady.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Nie ma wymagań wstępnych.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Podstawowym założeniem przedmiotu jest przybliżenie systemu planowania przestrzennego w Polsce oraz zasad tworzenia aktów planistycznych i ich roli w gospodarowaniu przestrzenią. Celem bardziej szczegółowym jest natomiast nabycie przez studentów niezbędnej wiedzy  pozwalającej na sprawne realizowanie przedsięwzięć w przestrzeni, pogłębienie wiedzy na temat orzecznictwa sądów administracyjnych a także wiedzy na temat jakości prawa w zakresie planowania i zagospodarowania przestrzennego.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Podstawowe pojęcia z zakresu planowania przestrzennego. System planowania przestrzennego RP. Planowanie przestrzenne jako zadanie własne samorządu terytorialnego.&lt;br&gt;
2.	Gmina jako szczególny podmiot planowania przestrzennego.&lt;br&gt;
3.	Obszary miejskie i wiejskie jako przedmiot planowania przestrzennego.&lt;br&gt;
4.	Miejscowy plan zagospodarowania przestrzennego - treść, sposób zapisu ustaleń planu, procedura uchwalania i skutki uchwalenia.&lt;br&gt;
5.	Decyzja o warunkach zabudowy – istota i przedmiot decyzji, tryb postępowania w sprawie ustalenia warunków zabudowy i zagospodarowania terenu, treść decyzji.&lt;br&gt;
6. Kierunki rozwoju planowania przestrzennego.&lt;br&gt;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testu w którym co najmniej 30% pytań to pytania z więcej niż jedną poprawną odpowiedzią oraz z jednym pytaniem otwartym. Ocenę pozytywna uzyskują studenci którzy uzyskali co najmniej 50% + 1 pkt.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Bąkowski T., Ustawa o planowaniu i zagospodarowaniu przestrzennym. Komentarz, Wydawnictwo Zakamycze 2004;&lt;br&gt;
2.	Kwaśniak P., Plan miejscowy w systemie zagospodarowania przestrzennego, Wydawnictwo LexisNexis 2008;&lt;br&gt;
3.	Niewiadomski Z., Planowanie przestrzenne. Zarys systemu, Wydawnictwo LexisNexis 2003;&lt;br&gt;
4.	Niewiadomski Z. (red.), Ustawa o planowaniu i zagospodarowaniu przestrzennym. Komentarz, wyd. 6, Wydawnictwo C. H. Beck  2012;&lt;br&gt;
5.	Sosnowski P., Gminne planowanie przestrzenne a administracja rządowa, Wydawnictwo LexisNexis 2011;&lt;br&gt;
6.	Sosnoski P., Buczyński K., Dziedzic-Bukowska J., Jaworski J. – Ustawa o planowaniu i zagospodarowaniu przestrzennym. Komentarz, LexisNexis 2014;&lt;br&gt;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HESPPGPW1: </w:t>
      </w:r>
    </w:p>
    <w:p>
      <w:pPr/>
      <w:r>
        <w:rPr/>
        <w:t xml:space="preserve">Zna podstawowe pojęcia i akty prawne z zakresu planowania przestrzennego i warunków zabudowy.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HESPPGPK1: </w:t>
      </w:r>
    </w:p>
    <w:p>
      <w:pPr/>
      <w:r>
        <w:rPr/>
        <w:t xml:space="preserve">Samodzielnie uzupełnia i poszerza wiedzę.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2026-10-02T02:16:09+02:00</dcterms:created>
  <dcterms:modified xsi:type="dcterms:W3CDTF">2026-10-02T02:16:09+02:00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