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Egzamin B2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EGZB2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Egzamin i przygotowanie się do egzaminu 25 godz. = 1ECTS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Egzamin i przygotowanie się do egzaminu 25 godz.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Poświadczenie kompetencji językowych na poziomie B2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EGZB2U1: </w:t>
      </w:r>
    </w:p>
    <w:p>
      <w:pPr/>
      <w:r>
        <w:rPr/>
        <w:t xml:space="preserve">Umie posługiwać się językiem obcym na poziomie co najmniej B2.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2025-07-05T07:18:32+02:00</dcterms:created>
  <dcterms:modified xsi:type="dcterms:W3CDTF">2025-07-05T07:18:32+02:00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