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 technologii chemicznej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PW dr hab. inż./Witold Warowny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- 30, razem - 50; Projekty: liczba godzin według planu studiów - 10, przygotowanie do zajęć - 5, przygotowanie do kolokwium - 5, zaliczenie projektu – 5, razem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przygotowanie do kolokwium - 5 h, zaliczenie projektu –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chemiczna i techniczna, inżynieria chemiczna.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15,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wykonania założeń projektu procesowego (wyrażonego poprzez ciąg procesów i operacji jednostkowych) do wytwarzania produktów technologii chemicznych. W projektowaniu wymagana jest znajomość zagadnień technologicznych, numerycznych (obliczenia) i organizacyjnych.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 przedmiotu, jego charakterystyka oraz podstawowe pojęcia w projektowaniu technologicznym, cykl realizacji projektowania w technologii chemicznej. W2 - Wielokierunkowe prace rozpoznawcze do realizacji projektowania technologicznego, w tym cel, produkt, rozeznanie literaturowa, kryterium czystości patentowej, badania laboratoryjne, czynnik ekonomiczny, rynki zbytu i inne dokumenty źródłowe (bazy danych, technologie). W3 - Uwarunkowania procesowe, w tym: przepływ masy i ciepła, kinetyka, skład mieszaniny, wydajność, idealne reaktory, bilanse materiałowy i energetyczny w procesach ustalonych i niestacjonarnych, analiza jednostki procesowej. W4 - Koncepcja chemiczna, w tym reakcje chemiczne, uwarunkowania termodynamiczne i inne, idealne reaktory. W5 - Koncepcja technologiczna: jednostki procesowe, zasady i reguły technologiczne, zasady doboru procesów i ich parametrów (heurystyki), powiększenie skali, schemat blokowy(ideowy). W6 - Projekt procesowy (1): założenia technologiczne, surowce, opis przebiegu procesu, badania laboratoryjne, zmiana skali, czynniki pomocnicze (inerty, woda, energia), prace rozwojowe (bilanse, modelowanie i optymalizacja), produkt(y), ścieki i odpady, organizacja i strategia. W7 - Projekt procesowy (2): metoda hierarchiczna projektowania układu, wspomaganie komputerowe badań i projektowania procesu technologicznego (symulacja i optymalizacja). W8 - Projekt procesowy (3): schemat ideowy, materiałoznawstwo, korozja, dobór aparatury, pomiary i automatyka procesu, kontrola analityczna procesu, w tym laboratoryjna, kryteria oceny układu technologicznego. W9 - Wskaźniki techniczno-ekonomiczne, schemat technologiczny opłacalność ekonomiczna procesu, optymalny cykl badawczo- projektowo- wdrożeniowy realizacji inwestycji). W10 - Projekt technologiczny, rola technologów we współpracy z innymi specjalistami, projekt techniczny, zagadnienia wdrożeniowe. 
P1 - Prace rozpoznawcze, założenia i dane projektowe, jednostki procesowe: operacje jednostkowe (dynamiczne, cieplne, dyfuzyjne), procesy jednostkowe (organiczne, nieorganiczne). P2 - Zakres projektowania systemu technologicznego (zasady doboru procesów i ich parametrów pracy, metoda hierarchiczna projektowania). P3 - Wybór procesu wytwarzania produktu i jego opis technologiczny, opracowanie koncepcji chemicznej dla wybranego produktu syntezy organicznej. P4 - Schemat ideowy i wybór aparatów, w tym reaktorów, przygotowanie projektu procesowego z bilansem materiałowym i rachunkiem ekonomicznym. P5 - Kolokwium zaliczające, w tym zagadnienia wykładów. P6-P7 - Zapoznanie się z obsługą pakietu symulacyjnego Chemcad, w tym z kolumnami rozdziału i reaktorami. P8-P9 - Wykorzystanie komputera do projektowania projektu własnego w oparciu o punkty 6-7 (wykres ikonowy, wprowadzenie danych projektowych, wybór aparatury, obliczenia i symulacje, bilans materiałowy i cieplny). P10 - Zaliczenie projektu własnego i omówienie projektu ostatecznego (część technologiczno-aparaturowa, kontrola analityczna procesu, zagadnienia bezpieczeństwa, korozji i doboru materiałów, pomiary i automatyka, ekonomika procesu, instrukcje ruchowe).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Regulaminem Studiów w P.W. Kolokwium zaliczeniowe z całości materiału. Projekt własny w oparciu Chemcad.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Dylewski R.: Projekt technologiczny, Wyd. Politechniki Śląskiej, 1999.
2. Jeżowski J.: Wprowadzenie do projektowania systemów technologii chemicznej, Wyd. Politechniki Rzeszowskiej, 2001
3. Kucharski S., Głowiński J.: Podstawy obliczeń projektowych w technologii chemicznej, Wyd. Politechniki Wrocławskiej, 2005.
4. Praca zbiorowa (red. L. Synoradzki, J. Wisialski): Projektowanie procesów technologicznych. Od laboratorium do instalacji przemysłowej, Wydawnictwo Politechniki Warszawskie, 2006.
5. Szarawara J., Piotrowski, J., Podstawy teoretyczne technologii chemicznej, WNT, W-wa 2010.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Wiedza przekazana na wykładach, z powodu braku ćwiczeń i egzaminu, egzekwowana na kolokwium zaliczeniowym w części projekty.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kryteria oceny procesu technologicznego związane z ochroną środowiska, bezpieczeństwem, ekonomią i własnością intelektualną.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zdefiniować i omówić podstawowe pojęcia stosowane w projektowaniu technologii chemicznej, w tym właściwości substancji, przemiany fizyczne i chemiczne, bilanse masy i ciepła, koncepcja chemiczna, koncepcja technologiczna, elementy projektu procesowego, kolejność realizacji projektowania procesu w technologii chemicznej i inne. Na bazie tych informacji potrafi opracować dokumentację i omówić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(W1,W10), Zadanie projektowe 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Rozumie konieczność bieżącej kontroli nowości technologicznych i potrzebę ciągłego dokształcania się w obszarze całej swojej działalności zawodowej.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Uwzględnia w projekcie technologicznym, poza częścią projektu procesowego dalsze etapy realizacji: budowa instalacji, rozruch mechaniczny i technologiczny, instrukcje ruchowe, patent i oferta.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(W10), Zadanie projektowe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wykorzystać wskaźniki technologiczne (stopień przemiany, wydajność, szybkość reakcji, uwarunkowania cieplne, etc.) dooczny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U14_03: </w:t>
      </w:r>
    </w:p>
    <w:p>
      <w:pPr/>
      <w:r>
        <w:rPr/>
        <w:t xml:space="preserve">Potrafi sformułować w przemianie fizycznej i chemicznej założenia do opracowania bilansu materiałowego i energetycznego jednostki procesowej oraz procesu technologicznego na każdym etapie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(W4-W10),  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 zadany proces technologiczny uwzględniając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stosowania technologii prawie bezodpadowych oraz oszczędnych energetycznie i surowcowo.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prawa własności autorskich.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2026-10-01T23:15:45+02:00</dcterms:created>
  <dcterms:modified xsi:type="dcterms:W3CDTF">2026-10-01T23:15:45+02:00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