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JEZO3_W01: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JEZO3_U01: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JEZO3_U03: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JEZO3_K01: </w:t>
      </w:r>
    </w:p>
    <w:p>
      <w:pPr/>
      <w:r>
        <w:rPr/>
        <w:t xml:space="preserve">potrafi działać i współpracować w grupie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2026-10-19T22:36:48+02:00</dcterms:created>
  <dcterms:modified xsi:type="dcterms:W3CDTF">2026-10-19T22:36:48+02:00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