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Adam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M1F2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 75 h; w tym
obecność na wykładach – 30 h
obecność na laboratoriach – 45 h
przygotowanie do zajęć laboratoryjnych – 15 h
zapoznanie się z literaturą – 15 h
konsultacje – 5 h
przygotowanie do egzaminu i obecność na egzaminie – 20 h
Łączny nakład pracy studenta wynosi  130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h
obecność na laboratoriach – 45 h
konsultacje  – 5 h
Razem 80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45 h
przygotowanie do zajęć laboratoryjnych – 15 h
Razem 60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planowania i przeprowadzanie eksperymentu fizycznego, z wykorzystaniem znajomości podstawowych praw przyrody w ujęciu matematycznym
identyfikacja i ilościowa ocena efektów fizycznych, teoretycznych i numerycznych prowadzących do powstawania niepewności pomiarowych
posługiwania się metodami statystycznymi do poprawnej interpretacji danych doświadczalnych i oceny niepewności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Program przedmiotu:
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12 ćwiczeń laboratoryjnych w ciągu semestru (obecność obowiązkowa). Egzamin ustny polega na odpowiedzi na trzy wylosowane pytania z opublikowanej na stronie www.if.pw.edu.pl/~pawlak listy, obejmującej materiał z Fizyki 1 i Fizyki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1,2,3 (PWN)
2.  Jey Orear „Fizyka” tom 1,2 (PWN)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F_U01: </w:t>
      </w:r>
    </w:p>
    <w:p>
      <w:pPr/>
      <w:r>
        <w:rPr/>
        <w:t xml:space="preserve">Potrafi pozyskiwać informacje z literatury, baz danych oraz innych źródeł, integrować je, dokonywać interpretacji oraz wyciągać wnioski i formułować opinie. 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2026-09-29T18:44:21+02:00</dcterms:created>
  <dcterms:modified xsi:type="dcterms:W3CDTF">2026-09-29T18:44:21+02:00</dcterms:modified>
</cp:coreProperties>
</file>

<file path=docProps/custom.xml><?xml version="1.0" encoding="utf-8"?>
<Properties xmlns="http://schemas.openxmlformats.org/officeDocument/2006/custom-properties" xmlns:vt="http://schemas.openxmlformats.org/officeDocument/2006/docPropsVTypes"/>
</file>